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B" w:rsidRDefault="00DD63FB" w:rsidP="00FE7A3A">
      <w:pPr>
        <w:pStyle w:val="Overskrift1"/>
        <w:rPr>
          <w:lang w:val="en-US"/>
        </w:rPr>
      </w:pPr>
    </w:p>
    <w:p w:rsidR="00DD63FB" w:rsidRPr="00DD63FB" w:rsidRDefault="00DD63FB" w:rsidP="00DD63FB">
      <w:pPr>
        <w:rPr>
          <w:lang w:val="en-US"/>
        </w:rPr>
      </w:pPr>
    </w:p>
    <w:p w:rsidR="00DD63FB" w:rsidRPr="00DD63FB" w:rsidRDefault="00DD63FB" w:rsidP="00DD63FB">
      <w:pPr>
        <w:rPr>
          <w:lang w:val="en-US"/>
        </w:rPr>
      </w:pPr>
    </w:p>
    <w:p w:rsidR="00DD63FB" w:rsidRPr="00DD63FB" w:rsidRDefault="00DD63FB" w:rsidP="00DD63FB">
      <w:pPr>
        <w:rPr>
          <w:lang w:val="en-US"/>
        </w:rPr>
      </w:pPr>
    </w:p>
    <w:p w:rsidR="00DD63FB" w:rsidRPr="00DD63FB" w:rsidRDefault="00DD63FB" w:rsidP="00DD63FB">
      <w:pPr>
        <w:rPr>
          <w:lang w:val="en-US"/>
        </w:rPr>
      </w:pPr>
    </w:p>
    <w:p w:rsidR="00DD63FB" w:rsidRDefault="00DD63FB" w:rsidP="00DD63FB">
      <w:pPr>
        <w:rPr>
          <w:lang w:val="en-US"/>
        </w:rPr>
      </w:pPr>
    </w:p>
    <w:p w:rsidR="001F58B4" w:rsidRPr="00DD63FB" w:rsidRDefault="00A448B8" w:rsidP="00DD63FB">
      <w:pPr>
        <w:tabs>
          <w:tab w:val="left" w:pos="3210"/>
        </w:tabs>
        <w:rPr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.35pt;margin-top:-.5pt;width:192.75pt;height:32.55pt;z-index:251661312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DD63FB" w:rsidRPr="00750E8E" w:rsidRDefault="00DD63FB" w:rsidP="00DD63FB">
                  <w:pPr>
                    <w:pStyle w:val="Ingenafstand"/>
                    <w:spacing w:line="280" w:lineRule="exact"/>
                    <w:contextualSpacing/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</w:pPr>
                  <w:proofErr w:type="spellStart"/>
                  <w:r w:rsidRPr="00750E8E"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  <w:t>Goodmorning</w:t>
                  </w:r>
                  <w:proofErr w:type="spellEnd"/>
                  <w:r w:rsidRPr="00750E8E"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  <w:t xml:space="preserve"> Technology</w:t>
                  </w:r>
                </w:p>
                <w:p w:rsidR="00DD63FB" w:rsidRPr="00750E8E" w:rsidRDefault="00DD63FB" w:rsidP="00DD63FB">
                  <w:pPr>
                    <w:pStyle w:val="Ingenafstand"/>
                    <w:spacing w:line="280" w:lineRule="exact"/>
                    <w:contextualSpacing/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</w:pPr>
                  <w:proofErr w:type="spellStart"/>
                  <w:r w:rsidRPr="00750E8E"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  <w:t>Vestergade</w:t>
                  </w:r>
                  <w:proofErr w:type="spellEnd"/>
                  <w:r w:rsidRPr="00750E8E"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  <w:t xml:space="preserve"> 12A</w:t>
                  </w:r>
                </w:p>
                <w:p w:rsidR="00DD63FB" w:rsidRPr="00750E8E" w:rsidRDefault="00DD63FB" w:rsidP="00DD63FB">
                  <w:pPr>
                    <w:pStyle w:val="Ingenafstand"/>
                    <w:spacing w:line="280" w:lineRule="exact"/>
                    <w:contextualSpacing/>
                    <w:rPr>
                      <w:sz w:val="21"/>
                      <w:szCs w:val="21"/>
                      <w:lang w:val="en-US"/>
                    </w:rPr>
                  </w:pPr>
                  <w:r w:rsidRPr="00750E8E"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  <w:t xml:space="preserve">1456 </w:t>
                  </w:r>
                  <w:proofErr w:type="spellStart"/>
                  <w:r w:rsidRPr="00750E8E"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  <w:t>København</w:t>
                  </w:r>
                  <w:proofErr w:type="spellEnd"/>
                  <w:r w:rsidRPr="00750E8E">
                    <w:rPr>
                      <w:rFonts w:ascii="Tahoma" w:hAnsi="Tahoma" w:cs="Tahoma"/>
                      <w:sz w:val="21"/>
                      <w:szCs w:val="21"/>
                      <w:lang w:val="en-US"/>
                    </w:rPr>
                    <w:t xml:space="preserve"> K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7" type="#_x0000_t202" style="position:absolute;margin-left:20.3pt;margin-top:70.5pt;width:469pt;height:453pt;z-index:-251656192" stroked="f">
            <v:textbox style="mso-next-textbox:#_x0000_s1027">
              <w:txbxContent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both"/>
                    <w:rPr>
                      <w:rFonts w:ascii="Tahoma" w:hAnsi="Tahoma" w:cs="Tahoma"/>
                      <w:b/>
                      <w:color w:val="000000"/>
                      <w:sz w:val="21"/>
                      <w:szCs w:val="21"/>
                      <w:lang w:val="da-DK"/>
                    </w:rPr>
                  </w:pPr>
                  <w:r w:rsidRPr="00750E8E">
                    <w:rPr>
                      <w:rFonts w:ascii="Tahoma" w:hAnsi="Tahoma" w:cs="Tahoma"/>
                      <w:b/>
                      <w:color w:val="000000"/>
                      <w:sz w:val="21"/>
                      <w:szCs w:val="21"/>
                      <w:lang w:val="da-DK"/>
                    </w:rPr>
                    <w:t>Hjemmeværnet springer ind I det nye år i ny forklædning</w:t>
                  </w:r>
                </w:p>
                <w:p w:rsidR="00DD63FB" w:rsidRPr="00A53F39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da-DK"/>
                    </w:rPr>
                  </w:pPr>
                </w:p>
                <w:p w:rsidR="00DD63FB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both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Lorem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ipsum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dolor sit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amet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consectetur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adipiscing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elit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Nulla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quis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lorem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vitae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justo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posuere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porttitor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Phasellus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sit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amet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sem</w:t>
                  </w:r>
                  <w:proofErr w:type="spellEnd"/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tortor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Fusce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odio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quis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neque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vulputate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tempus. </w:t>
                  </w:r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Integer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malesuada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aliquam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arcu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Pellentesque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ornare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est</w:t>
                  </w:r>
                  <w:proofErr w:type="spellEnd"/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ut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eros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volutpat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sodales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Nunc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blandit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egestas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nisl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quis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cursus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nisi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ullamcorper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in.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  <w:t xml:space="preserve">Curabitur mi magna, tincidunt vel feugiat id, blandit eu turpis. Etiam vitae ligula at turpis placerat rutrum.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Donec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porttitor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velit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in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congue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dapibus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nibh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sapien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feugiat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quam, vitae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vestibulum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dui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nulla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quis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magna.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Etiam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massa</w:t>
                  </w:r>
                  <w:proofErr w:type="spellEnd"/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purus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aliquam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a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vestibulum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sed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egestas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id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eros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Nullam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adipiscing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porta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quam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nec</w:t>
                  </w:r>
                  <w:proofErr w:type="spellEnd"/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lacinia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Pellentesque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viverra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nisi ac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diam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volutpat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vulputate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both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  <w:p w:rsidR="00DD63FB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both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Integer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erat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ante,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tincidunt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non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ultricies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sit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amet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mollis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non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nunc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Sed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elementum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consequat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massa</w:t>
                  </w:r>
                  <w:proofErr w:type="spellEnd"/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ut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aliquam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odio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pellentesque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sed. In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hendrerit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nisi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nec</w:t>
                  </w:r>
                  <w:proofErr w:type="spellEnd"/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sem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iaculis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rutrum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Pellentesque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ullamcorper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aliquam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quam, in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faucibus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diam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pulvinar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a.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Quisque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id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nisl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diam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non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vehicula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odio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Praesent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faucibus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felis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nec</w:t>
                  </w:r>
                  <w:proofErr w:type="spellEnd"/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magna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tempor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vitae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ornare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magna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congue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both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both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Praesent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et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mauris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urna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Aliquam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porta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nunc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eu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nibh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vehicula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eget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rutrum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lacus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tristique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Sed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laoreet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condimentum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elit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ut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aliquet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nunc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pretium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eu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Nam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blandit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accumsan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sapien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condimentum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euismod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Vestibulum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commodo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sapien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sed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sapien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sodales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non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rhoncus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nisi </w:t>
                  </w:r>
                  <w:proofErr w:type="spellStart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facilisis</w:t>
                  </w:r>
                  <w:proofErr w:type="spell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DD63FB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  <w:p w:rsidR="00DD63FB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</w:pPr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</w:pPr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  <w:t>E.b</w:t>
                  </w:r>
                </w:p>
                <w:p w:rsidR="00DD63FB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</w:pPr>
                </w:p>
                <w:p w:rsidR="00DD63FB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</w:pPr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</w:pPr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</w:pPr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  <w:t>Vagn Nielsen</w:t>
                  </w:r>
                </w:p>
                <w:p w:rsidR="00DD63FB" w:rsidRPr="00750E8E" w:rsidRDefault="00DD63FB" w:rsidP="00DD63FB">
                  <w:pPr>
                    <w:pStyle w:val="NormalWeb"/>
                    <w:spacing w:before="0" w:beforeAutospacing="0" w:after="140" w:afterAutospacing="0" w:line="280" w:lineRule="exact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</w:pPr>
                  <w:r w:rsidRPr="00750E8E">
                    <w:rPr>
                      <w:rFonts w:ascii="Tahoma" w:hAnsi="Tahoma" w:cs="Tahoma"/>
                      <w:color w:val="000000"/>
                      <w:sz w:val="21"/>
                      <w:szCs w:val="21"/>
                      <w:lang w:val="da-DK"/>
                    </w:rPr>
                    <w:t>Afdelingsleder, grafisk designer</w:t>
                  </w:r>
                </w:p>
                <w:p w:rsidR="00DD63FB" w:rsidRPr="00750E8E" w:rsidRDefault="00DD63FB" w:rsidP="00DD63FB">
                  <w:pPr>
                    <w:spacing w:line="280" w:lineRule="exact"/>
                    <w:contextualSpacing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6" type="#_x0000_t202" style="position:absolute;margin-left:296.85pt;margin-top:-89.7pt;width:192.75pt;height:49.45pt;z-index:251659264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DD63FB" w:rsidRPr="00B12071" w:rsidRDefault="00DD63FB" w:rsidP="00DD63FB">
                  <w:pPr>
                    <w:pStyle w:val="Ingenafstand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proofErr w:type="gramStart"/>
                  <w:r w:rsidRPr="00B12071">
                    <w:rPr>
                      <w:rFonts w:ascii="Tahoma" w:hAnsi="Tahoma" w:cs="Tahoma"/>
                      <w:sz w:val="14"/>
                      <w:szCs w:val="14"/>
                    </w:rPr>
                    <w:t>HJV    HJK</w:t>
                  </w:r>
                  <w:proofErr w:type="gramEnd"/>
                  <w:r w:rsidRPr="00B12071">
                    <w:rPr>
                      <w:rFonts w:ascii="Tahoma" w:hAnsi="Tahoma" w:cs="Tahoma"/>
                      <w:sz w:val="14"/>
                      <w:szCs w:val="14"/>
                    </w:rPr>
                    <w:t>-KOMMANDOEN</w:t>
                  </w:r>
                </w:p>
                <w:p w:rsidR="00DD63FB" w:rsidRPr="00B12071" w:rsidRDefault="00DD63FB" w:rsidP="00DD63FB">
                  <w:pPr>
                    <w:pStyle w:val="Ingenafstand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12071">
                    <w:rPr>
                      <w:rFonts w:ascii="Tahoma" w:hAnsi="Tahoma" w:cs="Tahoma"/>
                      <w:sz w:val="14"/>
                      <w:szCs w:val="14"/>
                    </w:rPr>
                    <w:t>U 380</w:t>
                  </w:r>
                </w:p>
                <w:p w:rsidR="00DD63FB" w:rsidRPr="00B12071" w:rsidRDefault="00DD63FB" w:rsidP="00DD63FB">
                  <w:pPr>
                    <w:pStyle w:val="Ingenafstand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12071">
                    <w:rPr>
                      <w:rFonts w:ascii="Tahoma" w:hAnsi="Tahoma" w:cs="Tahoma"/>
                      <w:sz w:val="14"/>
                      <w:szCs w:val="14"/>
                    </w:rPr>
                    <w:t>2011/004896 – 338478</w:t>
                  </w:r>
                </w:p>
                <w:p w:rsidR="00DD63FB" w:rsidRPr="00B12071" w:rsidRDefault="00DD63FB" w:rsidP="00DD63FB">
                  <w:pPr>
                    <w:pStyle w:val="Ingenafstand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12071">
                    <w:rPr>
                      <w:rFonts w:ascii="Tahoma" w:hAnsi="Tahoma" w:cs="Tahoma"/>
                      <w:sz w:val="14"/>
                      <w:szCs w:val="14"/>
                    </w:rPr>
                    <w:t>2011-11-11</w:t>
                  </w:r>
                </w:p>
                <w:p w:rsidR="00DD63FB" w:rsidRPr="00A53F39" w:rsidRDefault="00DD63FB" w:rsidP="00DD63FB">
                  <w:pPr>
                    <w:pStyle w:val="Ingenafstand"/>
                    <w:jc w:val="right"/>
                    <w:rPr>
                      <w:sz w:val="14"/>
                      <w:szCs w:val="14"/>
                    </w:rPr>
                  </w:pPr>
                  <w:r w:rsidRPr="00B12071">
                    <w:rPr>
                      <w:rFonts w:ascii="Tahoma" w:hAnsi="Tahoma" w:cs="Tahoma"/>
                      <w:sz w:val="14"/>
                      <w:szCs w:val="14"/>
                    </w:rPr>
                    <w:t>Bedes anført ved henvendelser</w:t>
                  </w:r>
                </w:p>
              </w:txbxContent>
            </v:textbox>
          </v:shape>
        </w:pict>
      </w:r>
      <w:r w:rsidR="00DD63FB">
        <w:rPr>
          <w:lang w:val="en-US"/>
        </w:rPr>
        <w:tab/>
      </w:r>
      <w:bookmarkStart w:id="0" w:name="_GoBack"/>
      <w:bookmarkEnd w:id="0"/>
    </w:p>
    <w:sectPr w:rsidR="001F58B4" w:rsidRPr="00DD63FB" w:rsidSect="00D608B0">
      <w:headerReference w:type="first" r:id="rId7"/>
      <w:footerReference w:type="first" r:id="rId8"/>
      <w:pgSz w:w="11906" w:h="16838"/>
      <w:pgMar w:top="2455" w:right="1134" w:bottom="1701" w:left="1134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E1" w:rsidRDefault="008306E1">
      <w:r>
        <w:separator/>
      </w:r>
    </w:p>
  </w:endnote>
  <w:endnote w:type="continuationSeparator" w:id="0">
    <w:p w:rsidR="008306E1" w:rsidRDefault="008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B4" w:rsidRDefault="00A448B8" w:rsidP="001F58B4">
    <w:pPr>
      <w:pStyle w:val="Sidefod"/>
      <w:jc w:val="right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266.2pt;margin-top:-6.95pt;width:123.1pt;height:36pt;z-index:-251645952" filled="f" fillcolor="black [3213]" stroked="f">
          <v:textbox style="mso-next-textbox:#_x0000_s2068">
            <w:txbxContent>
              <w:p w:rsidR="00490024" w:rsidRPr="00FF3F0E" w:rsidRDefault="00490024" w:rsidP="00490024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MAIL: 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 HJV</w:t>
                </w: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@HJV.DK</w:t>
                </w:r>
              </w:p>
              <w:p w:rsidR="00490024" w:rsidRPr="00FF3F0E" w:rsidRDefault="00490024" w:rsidP="00490024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WEB: 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 </w:t>
                </w:r>
                <w:r w:rsidRPr="00FF3F0E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WWW.HJV.DK</w:t>
                </w:r>
              </w:p>
              <w:p w:rsidR="00A53F39" w:rsidRPr="00490024" w:rsidRDefault="00A53F39" w:rsidP="00490024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 id="_x0000_s2070" type="#_x0000_t202" style="position:absolute;left:0;text-align:left;margin-left:143.05pt;margin-top:-6.95pt;width:91pt;height:36pt;z-index:-251643904" filled="f" fillcolor="black [3213]" stroked="f">
          <v:textbox style="mso-next-textbox:#_x0000_s2070">
            <w:txbxContent>
              <w:p w:rsidR="00A53F39" w:rsidRDefault="00A53F39" w:rsidP="00A53F39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</w:rPr>
                </w:pPr>
                <w:proofErr w:type="gramStart"/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TELEFON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: </w:t>
                </w:r>
                <w:r w:rsidR="00490024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 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33</w:t>
                </w:r>
                <w:proofErr w:type="gramEnd"/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 xml:space="preserve"> 47 93 90</w:t>
                </w:r>
              </w:p>
              <w:p w:rsidR="00A53F39" w:rsidRPr="00A53F39" w:rsidRDefault="00A53F39" w:rsidP="00A53F39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TELEFAX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: </w:t>
                </w:r>
                <w:r w:rsidR="00490024"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 xml:space="preserve"> </w:t>
                </w: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33 47 94 85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67" type="#_x0000_t202" style="position:absolute;left:0;text-align:left;margin-left:20.8pt;margin-top:-6.95pt;width:123.25pt;height:36pt;z-index:-251646976" filled="f" fillcolor="black [3213]" stroked="f">
          <v:textbox style="mso-next-textbox:#_x0000_s2067">
            <w:txbxContent>
              <w:p w:rsidR="00A53F39" w:rsidRDefault="00A53F39" w:rsidP="00A53F39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GENERALSTOK, KASTELLET 82</w:t>
                </w:r>
              </w:p>
              <w:p w:rsidR="00A53F39" w:rsidRPr="00D9616B" w:rsidRDefault="00A53F39" w:rsidP="00A53F39">
                <w:pPr>
                  <w:spacing w:line="240" w:lineRule="exact"/>
                  <w:contextualSpacing/>
                  <w:rPr>
                    <w:rFonts w:ascii="Tahoma" w:hAnsi="Tahoma" w:cs="Tahoma"/>
                    <w:color w:val="595959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</w:rPr>
                  <w:t>2100 KØBENHAVN Ø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27.85pt;margin-top:-13.5pt;width:453.55pt;height:.05pt;z-index:-251648000" o:connectortype="straight" strokecolor="black [3213]" strokeweight=".5pt"/>
      </w:pict>
    </w:r>
    <w:r>
      <w:rPr>
        <w:noProof/>
        <w:lang w:val="en-US" w:eastAsia="en-US"/>
      </w:rPr>
      <w:pict>
        <v:shape id="_x0000_s2069" type="#_x0000_t202" style="position:absolute;left:0;text-align:left;margin-left:366.8pt;margin-top:-6.95pt;width:123.1pt;height:36pt;z-index:-251644928" filled="f" fillcolor="black [3213]" stroked="f">
          <v:textbox style="mso-next-textbox:#_x0000_s2069">
            <w:txbxContent>
              <w:p w:rsidR="00A53F39" w:rsidRDefault="00490024" w:rsidP="00490024">
                <w:pPr>
                  <w:spacing w:line="240" w:lineRule="exact"/>
                  <w:contextualSpacing/>
                  <w:jc w:val="right"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CVR:  25-77-56-35</w:t>
                </w:r>
              </w:p>
              <w:p w:rsidR="00490024" w:rsidRPr="00FF3F0E" w:rsidRDefault="00490024" w:rsidP="00490024">
                <w:pPr>
                  <w:spacing w:line="240" w:lineRule="exact"/>
                  <w:contextualSpacing/>
                  <w:jc w:val="right"/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</w:pPr>
                <w:r>
                  <w:rPr>
                    <w:rFonts w:ascii="Tahoma" w:hAnsi="Tahoma" w:cs="Tahoma"/>
                    <w:color w:val="595959"/>
                    <w:sz w:val="14"/>
                    <w:szCs w:val="14"/>
                    <w:lang w:val="en-US"/>
                  </w:rPr>
                  <w:t>EAN:  5798000201200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385.55pt;margin-top:793.8pt;width:2in;height:18pt;z-index:-251658752;mso-position-horizontal-relative:page;mso-position-vertical-relative:page" filled="f" stroked="f">
          <v:textbox style="mso-next-textbox:#_x0000_s2053">
            <w:txbxContent>
              <w:p w:rsidR="00D72997" w:rsidRPr="00C35DC1" w:rsidRDefault="00D72997" w:rsidP="00C35DC1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E1" w:rsidRDefault="008306E1">
      <w:r>
        <w:separator/>
      </w:r>
    </w:p>
  </w:footnote>
  <w:footnote w:type="continuationSeparator" w:id="0">
    <w:p w:rsidR="008306E1" w:rsidRDefault="0083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B4" w:rsidRPr="00701850" w:rsidRDefault="00A448B8" w:rsidP="00FF3F1A">
    <w:pPr>
      <w:pStyle w:val="Sidehoved"/>
      <w:tabs>
        <w:tab w:val="clear" w:pos="4819"/>
        <w:tab w:val="left" w:pos="951"/>
      </w:tabs>
      <w:rPr>
        <w:lang w:val="de-DE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DEDA0C2" wp14:editId="403CE9B3">
          <wp:simplePos x="0" y="0"/>
          <wp:positionH relativeFrom="column">
            <wp:posOffset>3680460</wp:posOffset>
          </wp:positionH>
          <wp:positionV relativeFrom="paragraph">
            <wp:posOffset>-332740</wp:posOffset>
          </wp:positionV>
          <wp:extent cx="2921000" cy="1168400"/>
          <wp:effectExtent l="0" t="0" r="0" b="0"/>
          <wp:wrapNone/>
          <wp:docPr id="8" name="Picture 8" descr="Logo_Underværn_Kommando_medi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nderværn_Kommando_medium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4624" behindDoc="1" locked="0" layoutInCell="1" allowOverlap="1" wp14:anchorId="25C01908" wp14:editId="558D045F">
          <wp:simplePos x="0" y="0"/>
          <wp:positionH relativeFrom="column">
            <wp:posOffset>348615</wp:posOffset>
          </wp:positionH>
          <wp:positionV relativeFrom="paragraph">
            <wp:posOffset>-118110</wp:posOffset>
          </wp:positionV>
          <wp:extent cx="409575" cy="590550"/>
          <wp:effectExtent l="0" t="0" r="0" b="0"/>
          <wp:wrapNone/>
          <wp:docPr id="2" name="Picture 1" descr="HJV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V logo black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8B0">
      <w:rPr>
        <w:noProof/>
      </w:rPr>
      <w:tab/>
    </w:r>
    <w:r w:rsidR="00FF3F1A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>
      <o:colormenu v:ext="edit" fillcolor="none" strokecolor="none [3213]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70A"/>
    <w:rsid w:val="00015428"/>
    <w:rsid w:val="000F614E"/>
    <w:rsid w:val="001F58B4"/>
    <w:rsid w:val="00205CDE"/>
    <w:rsid w:val="0031570A"/>
    <w:rsid w:val="00387ED2"/>
    <w:rsid w:val="00490024"/>
    <w:rsid w:val="00490EA9"/>
    <w:rsid w:val="005C0B36"/>
    <w:rsid w:val="006324C1"/>
    <w:rsid w:val="00641D19"/>
    <w:rsid w:val="00655AD6"/>
    <w:rsid w:val="00750E8E"/>
    <w:rsid w:val="007B3812"/>
    <w:rsid w:val="008306E1"/>
    <w:rsid w:val="00A448B8"/>
    <w:rsid w:val="00A53F39"/>
    <w:rsid w:val="00B12071"/>
    <w:rsid w:val="00C00E23"/>
    <w:rsid w:val="00C35DC1"/>
    <w:rsid w:val="00D608B0"/>
    <w:rsid w:val="00D72997"/>
    <w:rsid w:val="00DA2BF5"/>
    <w:rsid w:val="00DD63FB"/>
    <w:rsid w:val="00EB48BB"/>
    <w:rsid w:val="00EB4EDF"/>
    <w:rsid w:val="00F54620"/>
    <w:rsid w:val="00FE7A3A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D55"/>
    <w:rPr>
      <w:rFonts w:ascii="Rockwell" w:hAnsi="Rockwell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FE7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018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01850"/>
    <w:pPr>
      <w:tabs>
        <w:tab w:val="center" w:pos="4819"/>
        <w:tab w:val="right" w:pos="9638"/>
      </w:tabs>
    </w:pPr>
  </w:style>
  <w:style w:type="paragraph" w:customStyle="1" w:styleId="Adresseoplysninger">
    <w:name w:val="Adresseoplysninger"/>
    <w:basedOn w:val="Normal"/>
    <w:rsid w:val="00701850"/>
    <w:rPr>
      <w:sz w:val="12"/>
      <w:szCs w:val="12"/>
    </w:rPr>
  </w:style>
  <w:style w:type="table" w:styleId="Tabel-Gitter">
    <w:name w:val="Table Grid"/>
    <w:basedOn w:val="Tabel-Normal"/>
    <w:rsid w:val="0070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211B3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C0B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0B36"/>
    <w:rPr>
      <w:rFonts w:ascii="Tahoma" w:hAnsi="Tahoma" w:cs="Tahoma"/>
      <w:sz w:val="16"/>
      <w:szCs w:val="16"/>
      <w:lang w:val="da-DK" w:eastAsia="da-DK"/>
    </w:rPr>
  </w:style>
  <w:style w:type="paragraph" w:styleId="Ingenafstand">
    <w:name w:val="No Spacing"/>
    <w:uiPriority w:val="1"/>
    <w:qFormat/>
    <w:rsid w:val="00B12071"/>
    <w:rPr>
      <w:rFonts w:ascii="Rockwell" w:hAnsi="Rockwell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1207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rsid w:val="00FE7A3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o\My%20Documents\Downloads\C_HVK-HJO.dot" TargetMode="External"/></Relationships>
</file>

<file path=word/theme/theme1.xml><?xml version="1.0" encoding="utf-8"?>
<a:theme xmlns:a="http://schemas.openxmlformats.org/drawingml/2006/main" name="Office Theme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  <TaxCatchAllLabel xmlns="578eb230-b7c1-454d-b404-5a0163cdac04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FD7278FC24E274489E607117E6254D35" ma:contentTypeVersion="6" ma:contentTypeDescription="Opret et nyt dokument." ma:contentTypeScope="" ma:versionID="b11cd928394a2d86b3bfb5a4dd56d60d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bec44d16ecc5d2233cf0de633065a06b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Props1.xml><?xml version="1.0" encoding="utf-8"?>
<ds:datastoreItem xmlns:ds="http://schemas.openxmlformats.org/officeDocument/2006/customXml" ds:itemID="{27F81159-6A4A-42CB-8926-276027B9016F}"/>
</file>

<file path=customXml/itemProps2.xml><?xml version="1.0" encoding="utf-8"?>
<ds:datastoreItem xmlns:ds="http://schemas.openxmlformats.org/officeDocument/2006/customXml" ds:itemID="{9E546457-D2EB-47D0-AAB5-D73A1DE36745}"/>
</file>

<file path=customXml/itemProps3.xml><?xml version="1.0" encoding="utf-8"?>
<ds:datastoreItem xmlns:ds="http://schemas.openxmlformats.org/officeDocument/2006/customXml" ds:itemID="{65BC9304-1746-4F9C-BAB4-F29BF8082705}"/>
</file>

<file path=customXml/itemProps4.xml><?xml version="1.0" encoding="utf-8"?>
<ds:datastoreItem xmlns:ds="http://schemas.openxmlformats.org/officeDocument/2006/customXml" ds:itemID="{C1E47A8B-7AFE-438E-AE76-D61C7E0D3847}"/>
</file>

<file path=customXml/itemProps5.xml><?xml version="1.0" encoding="utf-8"?>
<ds:datastoreItem xmlns:ds="http://schemas.openxmlformats.org/officeDocument/2006/customXml" ds:itemID="{4A070F8E-62A0-46C7-9C9C-E67CB5EAEB6D}"/>
</file>

<file path=docProps/app.xml><?xml version="1.0" encoding="utf-8"?>
<Properties xmlns="http://schemas.openxmlformats.org/officeDocument/2006/extended-properties" xmlns:vt="http://schemas.openxmlformats.org/officeDocument/2006/docPropsVTypes">
  <Template>C_HVK-HJO</Template>
  <TotalTime>6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HJK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</dc:creator>
  <cp:keywords/>
  <dc:description/>
  <cp:lastModifiedBy>Malene Jepsen</cp:lastModifiedBy>
  <cp:revision>5</cp:revision>
  <cp:lastPrinted>2012-01-03T08:39:00Z</cp:lastPrinted>
  <dcterms:created xsi:type="dcterms:W3CDTF">2012-01-02T13:14:00Z</dcterms:created>
  <dcterms:modified xsi:type="dcterms:W3CDTF">2012-01-03T08:42:00Z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0x010100E2366F697DE34C7B978089071817F0E900FD7278FC24E274489E607117E6254D35</vt:lpwstr>
  </property>
  <property fmtid="{D5CDD505-2E9C-101B-9397-08002B2CF9AE}" pid="3" name="Order">
    <vt:r8>42600</vt:r8>
  </property>
  <property fmtid="{D5CDD505-2E9C-101B-9397-08002B2CF9AE}" pid="5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