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2FA" w:rsidRPr="00F52A2A" w:rsidRDefault="006540AB" w:rsidP="007C22FA">
      <w:pPr>
        <w:spacing w:line="320" w:lineRule="exact"/>
        <w:contextualSpacing/>
        <w:rPr>
          <w:b/>
          <w:sz w:val="24"/>
          <w:szCs w:val="24"/>
        </w:rPr>
      </w:pPr>
      <w:r w:rsidRPr="00F52A2A">
        <w:rPr>
          <w:b/>
          <w:noProof/>
          <w:lang w:eastAsia="da-DK"/>
        </w:rPr>
        <w:drawing>
          <wp:anchor distT="0" distB="0" distL="114300" distR="114300" simplePos="0" relativeHeight="251652608" behindDoc="1" locked="0" layoutInCell="1" allowOverlap="1">
            <wp:simplePos x="0" y="0"/>
            <wp:positionH relativeFrom="column">
              <wp:posOffset>9501505</wp:posOffset>
            </wp:positionH>
            <wp:positionV relativeFrom="paragraph">
              <wp:posOffset>116840</wp:posOffset>
            </wp:positionV>
            <wp:extent cx="495935" cy="720090"/>
            <wp:effectExtent l="19050" t="0" r="0" b="0"/>
            <wp:wrapNone/>
            <wp:docPr id="5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7"/>
                    <a:srcRect/>
                    <a:stretch>
                      <a:fillRect/>
                    </a:stretch>
                  </pic:blipFill>
                  <pic:spPr bwMode="auto">
                    <a:xfrm>
                      <a:off x="0" y="0"/>
                      <a:ext cx="495935" cy="720090"/>
                    </a:xfrm>
                    <a:prstGeom prst="rect">
                      <a:avLst/>
                    </a:prstGeom>
                    <a:noFill/>
                    <a:ln w="9525">
                      <a:noFill/>
                      <a:miter lim="800000"/>
                      <a:headEnd/>
                      <a:tailEnd/>
                    </a:ln>
                  </pic:spPr>
                </pic:pic>
              </a:graphicData>
            </a:graphic>
          </wp:anchor>
        </w:drawing>
      </w:r>
    </w:p>
    <w:p w:rsidR="007C22FA" w:rsidRPr="00F52A2A" w:rsidRDefault="007C22FA" w:rsidP="007C22FA">
      <w:pPr>
        <w:spacing w:line="320" w:lineRule="exact"/>
        <w:contextualSpacing/>
        <w:rPr>
          <w:b/>
          <w:sz w:val="24"/>
          <w:szCs w:val="24"/>
        </w:rPr>
      </w:pPr>
    </w:p>
    <w:p w:rsidR="00396BF7" w:rsidRPr="00F52A2A" w:rsidRDefault="00396BF7" w:rsidP="007C22FA">
      <w:pPr>
        <w:spacing w:line="480" w:lineRule="exact"/>
        <w:contextualSpacing/>
        <w:rPr>
          <w:b/>
          <w:noProof/>
          <w:color w:val="000000" w:themeColor="text1"/>
          <w:sz w:val="40"/>
          <w:szCs w:val="40"/>
          <w:lang w:eastAsia="da-DK"/>
        </w:rPr>
      </w:pPr>
    </w:p>
    <w:p w:rsidR="00396BF7" w:rsidRPr="00F52A2A" w:rsidRDefault="00396BF7" w:rsidP="007C22FA">
      <w:pPr>
        <w:spacing w:line="480" w:lineRule="exact"/>
        <w:contextualSpacing/>
        <w:rPr>
          <w:b/>
          <w:noProof/>
          <w:color w:val="000000" w:themeColor="text1"/>
          <w:sz w:val="40"/>
          <w:szCs w:val="40"/>
          <w:lang w:eastAsia="da-DK"/>
        </w:rPr>
      </w:pPr>
    </w:p>
    <w:p w:rsidR="00396BF7" w:rsidRPr="00F52A2A" w:rsidRDefault="00941FF0" w:rsidP="007C22FA">
      <w:pPr>
        <w:spacing w:line="480" w:lineRule="exact"/>
        <w:contextualSpacing/>
        <w:rPr>
          <w:b/>
          <w:noProof/>
          <w:color w:val="000000" w:themeColor="text1"/>
          <w:sz w:val="40"/>
          <w:szCs w:val="40"/>
          <w:lang w:eastAsia="da-DK"/>
        </w:rPr>
      </w:pPr>
      <w:r w:rsidRPr="00941FF0">
        <w:rPr>
          <w:noProof/>
          <w:color w:val="8D1B3D"/>
          <w:sz w:val="24"/>
          <w:szCs w:val="24"/>
          <w:lang w:eastAsia="da-DK"/>
        </w:rPr>
        <w:pict>
          <v:shapetype id="_x0000_t202" coordsize="21600,21600" o:spt="202" path="m,l,21600r21600,l21600,xe">
            <v:stroke joinstyle="miter"/>
            <v:path gradientshapeok="t" o:connecttype="rect"/>
          </v:shapetype>
          <v:shape id="_x0000_s1065" type="#_x0000_t202" style="position:absolute;margin-left:419.2pt;margin-top:4.65pt;width:363.8pt;height:402.35pt;z-index:251655680;mso-wrap-edited:f;mso-position-horizontal-relative:text;mso-position-vertical-relative:text" wrapcoords="0 0 21600 0 21600 21600 0 21600 0 0" filled="f" stroked="f">
            <v:fill o:detectmouseclick="t"/>
            <v:textbox style="mso-next-textbox:#_x0000_s1065" inset=",7.2pt,,7.2pt">
              <w:txbxContent>
                <w:p w:rsidR="00274A82" w:rsidRDefault="00274A82" w:rsidP="00F37D7C">
                  <w:pPr>
                    <w:spacing w:after="0" w:afterAutospacing="0"/>
                    <w:jc w:val="center"/>
                    <w:rPr>
                      <w:b/>
                      <w:color w:val="000000" w:themeColor="text1"/>
                      <w:sz w:val="32"/>
                      <w:szCs w:val="40"/>
                    </w:rPr>
                  </w:pPr>
                  <w:r>
                    <w:rPr>
                      <w:b/>
                      <w:color w:val="000000" w:themeColor="text1"/>
                      <w:sz w:val="40"/>
                      <w:szCs w:val="40"/>
                    </w:rPr>
                    <w:t xml:space="preserve">Støtte til NATO øvelse </w:t>
                  </w:r>
                  <w:proofErr w:type="spellStart"/>
                  <w:r>
                    <w:rPr>
                      <w:b/>
                      <w:color w:val="000000" w:themeColor="text1"/>
                      <w:sz w:val="40"/>
                      <w:szCs w:val="40"/>
                    </w:rPr>
                    <w:t>Northern</w:t>
                  </w:r>
                  <w:proofErr w:type="spellEnd"/>
                  <w:r>
                    <w:rPr>
                      <w:b/>
                      <w:color w:val="000000" w:themeColor="text1"/>
                      <w:sz w:val="40"/>
                      <w:szCs w:val="40"/>
                    </w:rPr>
                    <w:t xml:space="preserve"> </w:t>
                  </w:r>
                  <w:proofErr w:type="spellStart"/>
                  <w:r>
                    <w:rPr>
                      <w:b/>
                      <w:color w:val="000000" w:themeColor="text1"/>
                      <w:sz w:val="40"/>
                      <w:szCs w:val="40"/>
                    </w:rPr>
                    <w:t>Coast</w:t>
                  </w:r>
                  <w:proofErr w:type="spellEnd"/>
                  <w:r>
                    <w:rPr>
                      <w:b/>
                      <w:color w:val="000000" w:themeColor="text1"/>
                      <w:sz w:val="40"/>
                      <w:szCs w:val="40"/>
                    </w:rPr>
                    <w:t xml:space="preserve"> 2016</w:t>
                  </w:r>
                  <w:r w:rsidRPr="008A662E">
                    <w:rPr>
                      <w:b/>
                      <w:color w:val="000000" w:themeColor="text1"/>
                      <w:sz w:val="40"/>
                      <w:szCs w:val="40"/>
                    </w:rPr>
                    <w:br/>
                  </w:r>
                  <w:r w:rsidR="008B5A86">
                    <w:rPr>
                      <w:b/>
                      <w:color w:val="000000" w:themeColor="text1"/>
                      <w:sz w:val="32"/>
                      <w:szCs w:val="40"/>
                    </w:rPr>
                    <w:t xml:space="preserve">31. august til </w:t>
                  </w:r>
                  <w:r>
                    <w:rPr>
                      <w:b/>
                      <w:color w:val="000000" w:themeColor="text1"/>
                      <w:sz w:val="32"/>
                      <w:szCs w:val="40"/>
                    </w:rPr>
                    <w:t>5. september</w:t>
                  </w:r>
                </w:p>
                <w:p w:rsidR="00274A82" w:rsidRDefault="00274A82" w:rsidP="00060036">
                  <w:pPr>
                    <w:spacing w:after="0" w:afterAutospacing="0"/>
                    <w:rPr>
                      <w:b/>
                      <w:color w:val="000000" w:themeColor="text1"/>
                      <w:sz w:val="32"/>
                      <w:szCs w:val="40"/>
                    </w:rPr>
                  </w:pPr>
                </w:p>
                <w:p w:rsidR="00274A82" w:rsidRPr="00F37D7C" w:rsidRDefault="00274A82" w:rsidP="00F37D7C">
                  <w:pPr>
                    <w:spacing w:after="0" w:afterAutospacing="0"/>
                    <w:jc w:val="center"/>
                    <w:rPr>
                      <w:i/>
                      <w:color w:val="000000" w:themeColor="text1"/>
                      <w:sz w:val="28"/>
                      <w:szCs w:val="28"/>
                    </w:rPr>
                  </w:pPr>
                  <w:r w:rsidRPr="00F37D7C">
                    <w:rPr>
                      <w:i/>
                      <w:color w:val="000000" w:themeColor="text1"/>
                      <w:sz w:val="28"/>
                      <w:szCs w:val="28"/>
                    </w:rPr>
                    <w:t>Der er brug for personel til adgangskontrol og patruljering ved havneområdet i København</w:t>
                  </w:r>
                </w:p>
                <w:p w:rsidR="00274A82" w:rsidRDefault="00274A82" w:rsidP="00274A82">
                  <w:pPr>
                    <w:spacing w:after="0" w:afterAutospacing="0"/>
                    <w:jc w:val="center"/>
                    <w:rPr>
                      <w:b/>
                      <w:color w:val="000000" w:themeColor="text1"/>
                      <w:sz w:val="40"/>
                      <w:szCs w:val="40"/>
                    </w:rPr>
                  </w:pPr>
                </w:p>
                <w:p w:rsidR="00274A82" w:rsidRDefault="00274A82" w:rsidP="00274A82">
                  <w:pPr>
                    <w:spacing w:after="0" w:afterAutospacing="0"/>
                    <w:jc w:val="center"/>
                    <w:rPr>
                      <w:b/>
                      <w:color w:val="000000" w:themeColor="text1"/>
                      <w:sz w:val="40"/>
                      <w:szCs w:val="40"/>
                    </w:rPr>
                  </w:pPr>
                  <w:r>
                    <w:rPr>
                      <w:rFonts w:ascii="Arial" w:hAnsi="Arial" w:cs="Arial"/>
                      <w:noProof/>
                      <w:color w:val="0000FF"/>
                      <w:sz w:val="24"/>
                      <w:szCs w:val="24"/>
                      <w:lang w:eastAsia="da-DK"/>
                    </w:rPr>
                    <w:drawing>
                      <wp:inline distT="0" distB="0" distL="0" distR="0">
                        <wp:extent cx="3344545" cy="2235200"/>
                        <wp:effectExtent l="19050" t="0" r="8255" b="0"/>
                        <wp:docPr id="13" name="irc_mi" descr="http://www.shipspotting.com/photos/middle/1/7/9/145797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hipspotting.com/photos/middle/1/7/9/1457971.jpg"/>
                                <pic:cNvPicPr>
                                  <a:picLocks noChangeAspect="1" noChangeArrowheads="1"/>
                                </pic:cNvPicPr>
                              </pic:nvPicPr>
                              <pic:blipFill>
                                <a:blip r:embed="rId9"/>
                                <a:srcRect/>
                                <a:stretch>
                                  <a:fillRect/>
                                </a:stretch>
                              </pic:blipFill>
                              <pic:spPr bwMode="auto">
                                <a:xfrm>
                                  <a:off x="0" y="0"/>
                                  <a:ext cx="3344545" cy="2235200"/>
                                </a:xfrm>
                                <a:prstGeom prst="rect">
                                  <a:avLst/>
                                </a:prstGeom>
                                <a:noFill/>
                                <a:ln w="9525">
                                  <a:noFill/>
                                  <a:miter lim="800000"/>
                                  <a:headEnd/>
                                  <a:tailEnd/>
                                </a:ln>
                              </pic:spPr>
                            </pic:pic>
                          </a:graphicData>
                        </a:graphic>
                      </wp:inline>
                    </w:drawing>
                  </w:r>
                </w:p>
                <w:p w:rsidR="00274A82" w:rsidRPr="00274A82" w:rsidRDefault="00274A82" w:rsidP="00274A82">
                  <w:pPr>
                    <w:spacing w:after="0" w:afterAutospacing="0"/>
                    <w:jc w:val="center"/>
                    <w:rPr>
                      <w:b/>
                      <w:color w:val="000000" w:themeColor="text1"/>
                      <w:sz w:val="28"/>
                      <w:szCs w:val="28"/>
                    </w:rPr>
                  </w:pPr>
                  <w:r>
                    <w:rPr>
                      <w:b/>
                      <w:color w:val="000000" w:themeColor="text1"/>
                      <w:sz w:val="28"/>
                      <w:szCs w:val="28"/>
                    </w:rPr>
                    <w:t>HDMS NIELS JUEL (Danmark)</w:t>
                  </w:r>
                </w:p>
              </w:txbxContent>
            </v:textbox>
            <w10:wrap type="tight"/>
          </v:shape>
        </w:pict>
      </w:r>
      <w:r w:rsidR="0075008D" w:rsidRPr="00F52A2A">
        <w:rPr>
          <w:noProof/>
          <w:color w:val="8D1B3D"/>
          <w:sz w:val="24"/>
          <w:szCs w:val="24"/>
          <w:lang w:eastAsia="da-DK"/>
        </w:rPr>
        <w:drawing>
          <wp:anchor distT="0" distB="0" distL="114300" distR="114300" simplePos="0" relativeHeight="251656704" behindDoc="1" locked="0" layoutInCell="1" allowOverlap="1">
            <wp:simplePos x="0" y="0"/>
            <wp:positionH relativeFrom="page">
              <wp:posOffset>255905</wp:posOffset>
            </wp:positionH>
            <wp:positionV relativeFrom="page">
              <wp:posOffset>1447800</wp:posOffset>
            </wp:positionV>
            <wp:extent cx="4755515" cy="4241800"/>
            <wp:effectExtent l="19050" t="0" r="6985" b="0"/>
            <wp:wrapNone/>
            <wp:docPr id="53" name="Billede 53" descr="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OX.png"/>
                    <pic:cNvPicPr>
                      <a:picLocks noChangeAspect="1" noChangeArrowheads="1"/>
                    </pic:cNvPicPr>
                  </pic:nvPicPr>
                  <pic:blipFill>
                    <a:blip r:embed="rId10">
                      <a:duotone>
                        <a:prstClr val="black"/>
                        <a:schemeClr val="accent3">
                          <a:tint val="45000"/>
                          <a:satMod val="400000"/>
                        </a:schemeClr>
                      </a:duotone>
                    </a:blip>
                    <a:srcRect/>
                    <a:stretch>
                      <a:fillRect/>
                    </a:stretch>
                  </pic:blipFill>
                  <pic:spPr bwMode="auto">
                    <a:xfrm>
                      <a:off x="0" y="0"/>
                      <a:ext cx="4755515" cy="4241800"/>
                    </a:xfrm>
                    <a:prstGeom prst="rect">
                      <a:avLst/>
                    </a:prstGeom>
                    <a:noFill/>
                    <a:ln w="9525">
                      <a:noFill/>
                      <a:miter lim="800000"/>
                      <a:headEnd/>
                      <a:tailEnd/>
                    </a:ln>
                  </pic:spPr>
                </pic:pic>
              </a:graphicData>
            </a:graphic>
          </wp:anchor>
        </w:drawing>
      </w:r>
    </w:p>
    <w:p w:rsidR="0046496E" w:rsidRDefault="00274A82" w:rsidP="008B5A86">
      <w:pPr>
        <w:spacing w:after="0" w:afterAutospacing="0"/>
        <w:jc w:val="center"/>
        <w:rPr>
          <w:color w:val="000000" w:themeColor="text1"/>
          <w:sz w:val="24"/>
          <w:szCs w:val="24"/>
        </w:rPr>
      </w:pPr>
      <w:r>
        <w:rPr>
          <w:rFonts w:ascii="Arial" w:hAnsi="Arial" w:cs="Arial"/>
          <w:noProof/>
          <w:color w:val="0000FF"/>
          <w:sz w:val="24"/>
          <w:szCs w:val="24"/>
          <w:lang w:eastAsia="da-DK"/>
        </w:rPr>
        <w:drawing>
          <wp:inline distT="0" distB="0" distL="0" distR="0">
            <wp:extent cx="3917950" cy="2791013"/>
            <wp:effectExtent l="19050" t="0" r="6350" b="0"/>
            <wp:docPr id="7" name="irc_mi" descr="http://www.shipspotting.com/photos/middle/0/4/0/58904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hipspotting.com/photos/middle/0/4/0/589040.jpg"/>
                    <pic:cNvPicPr>
                      <a:picLocks noChangeAspect="1" noChangeArrowheads="1"/>
                    </pic:cNvPicPr>
                  </pic:nvPicPr>
                  <pic:blipFill>
                    <a:blip r:embed="rId12"/>
                    <a:srcRect/>
                    <a:stretch>
                      <a:fillRect/>
                    </a:stretch>
                  </pic:blipFill>
                  <pic:spPr bwMode="auto">
                    <a:xfrm>
                      <a:off x="0" y="0"/>
                      <a:ext cx="3916107" cy="2789700"/>
                    </a:xfrm>
                    <a:prstGeom prst="rect">
                      <a:avLst/>
                    </a:prstGeom>
                    <a:noFill/>
                    <a:ln w="9525">
                      <a:noFill/>
                      <a:miter lim="800000"/>
                      <a:headEnd/>
                      <a:tailEnd/>
                    </a:ln>
                  </pic:spPr>
                </pic:pic>
              </a:graphicData>
            </a:graphic>
          </wp:inline>
        </w:drawing>
      </w:r>
    </w:p>
    <w:p w:rsidR="007C22FA" w:rsidRDefault="00274A82" w:rsidP="008B5A86">
      <w:pPr>
        <w:spacing w:after="0" w:afterAutospacing="0"/>
        <w:jc w:val="center"/>
        <w:rPr>
          <w:color w:val="000000" w:themeColor="text1"/>
          <w:sz w:val="24"/>
          <w:szCs w:val="24"/>
        </w:rPr>
      </w:pPr>
      <w:r>
        <w:rPr>
          <w:color w:val="000000" w:themeColor="text1"/>
          <w:sz w:val="24"/>
          <w:szCs w:val="24"/>
        </w:rPr>
        <w:t>ESPS MÈNDES NÙNES (Spanien)</w:t>
      </w:r>
    </w:p>
    <w:p w:rsidR="00057733" w:rsidRDefault="00057733" w:rsidP="007C22FA">
      <w:pPr>
        <w:spacing w:after="0" w:afterAutospacing="0"/>
        <w:rPr>
          <w:b/>
          <w:color w:val="000000" w:themeColor="text1"/>
          <w:sz w:val="24"/>
          <w:szCs w:val="24"/>
        </w:rPr>
      </w:pPr>
      <w:r>
        <w:rPr>
          <w:b/>
          <w:color w:val="000000" w:themeColor="text1"/>
          <w:sz w:val="24"/>
          <w:szCs w:val="24"/>
        </w:rPr>
        <w:t xml:space="preserve">  </w:t>
      </w:r>
    </w:p>
    <w:p w:rsidR="00274A82" w:rsidRPr="00274A82" w:rsidRDefault="00057733" w:rsidP="007C22FA">
      <w:pPr>
        <w:spacing w:after="0" w:afterAutospacing="0"/>
        <w:rPr>
          <w:b/>
          <w:color w:val="000000" w:themeColor="text1"/>
          <w:sz w:val="24"/>
          <w:szCs w:val="24"/>
        </w:rPr>
      </w:pPr>
      <w:r>
        <w:rPr>
          <w:b/>
          <w:color w:val="000000" w:themeColor="text1"/>
          <w:sz w:val="24"/>
          <w:szCs w:val="24"/>
        </w:rPr>
        <w:t xml:space="preserve"> </w:t>
      </w:r>
      <w:r w:rsidR="00274A82">
        <w:rPr>
          <w:b/>
          <w:color w:val="000000" w:themeColor="text1"/>
          <w:sz w:val="24"/>
          <w:szCs w:val="24"/>
        </w:rPr>
        <w:t>KONTAKT OG SPØRGSMÅL:</w:t>
      </w:r>
    </w:p>
    <w:p w:rsidR="00396BF7" w:rsidRPr="00F52A2A" w:rsidRDefault="008B5A86" w:rsidP="00142D3A">
      <w:pPr>
        <w:spacing w:after="0" w:line="320" w:lineRule="exact"/>
        <w:contextualSpacing/>
        <w:rPr>
          <w:color w:val="000000" w:themeColor="text1"/>
          <w:sz w:val="24"/>
          <w:szCs w:val="24"/>
        </w:rPr>
      </w:pPr>
      <w:r>
        <w:rPr>
          <w:color w:val="000000" w:themeColor="text1"/>
          <w:sz w:val="24"/>
          <w:szCs w:val="24"/>
        </w:rPr>
        <w:t xml:space="preserve"> </w:t>
      </w:r>
      <w:r w:rsidR="00396BF7" w:rsidRPr="00F52A2A">
        <w:rPr>
          <w:color w:val="000000" w:themeColor="text1"/>
          <w:sz w:val="24"/>
          <w:szCs w:val="24"/>
        </w:rPr>
        <w:t xml:space="preserve">Såfremt </w:t>
      </w:r>
      <w:r w:rsidR="00274A82">
        <w:rPr>
          <w:color w:val="000000" w:themeColor="text1"/>
          <w:sz w:val="24"/>
          <w:szCs w:val="24"/>
        </w:rPr>
        <w:t>der er spørgsmål til opgaven</w:t>
      </w:r>
      <w:r w:rsidR="00396BF7" w:rsidRPr="00F52A2A">
        <w:rPr>
          <w:color w:val="000000" w:themeColor="text1"/>
          <w:sz w:val="24"/>
          <w:szCs w:val="24"/>
        </w:rPr>
        <w:t xml:space="preserve">, kan du kontakte </w:t>
      </w:r>
    </w:p>
    <w:p w:rsidR="00274A82" w:rsidRDefault="008B5A86" w:rsidP="00C67B56">
      <w:pPr>
        <w:spacing w:after="0" w:line="320" w:lineRule="exact"/>
        <w:contextualSpacing/>
        <w:rPr>
          <w:color w:val="000000" w:themeColor="text1"/>
          <w:sz w:val="24"/>
          <w:szCs w:val="24"/>
        </w:rPr>
      </w:pPr>
      <w:r>
        <w:rPr>
          <w:color w:val="000000" w:themeColor="text1"/>
          <w:sz w:val="24"/>
          <w:szCs w:val="24"/>
        </w:rPr>
        <w:t xml:space="preserve"> </w:t>
      </w:r>
      <w:r w:rsidR="00274A82">
        <w:rPr>
          <w:color w:val="000000" w:themeColor="text1"/>
          <w:sz w:val="24"/>
          <w:szCs w:val="24"/>
        </w:rPr>
        <w:t>KN Michael</w:t>
      </w:r>
      <w:r w:rsidR="001759D6">
        <w:rPr>
          <w:color w:val="000000" w:themeColor="text1"/>
          <w:sz w:val="24"/>
          <w:szCs w:val="24"/>
        </w:rPr>
        <w:t xml:space="preserve"> </w:t>
      </w:r>
      <w:r w:rsidR="00274A82">
        <w:rPr>
          <w:color w:val="000000" w:themeColor="text1"/>
          <w:sz w:val="24"/>
          <w:szCs w:val="24"/>
        </w:rPr>
        <w:t>Johannesen</w:t>
      </w:r>
      <w:r w:rsidR="00396BF7" w:rsidRPr="00F52A2A">
        <w:rPr>
          <w:color w:val="000000" w:themeColor="text1"/>
          <w:sz w:val="24"/>
          <w:szCs w:val="24"/>
        </w:rPr>
        <w:t xml:space="preserve"> på mail </w:t>
      </w:r>
      <w:hyperlink r:id="rId13" w:history="1">
        <w:r w:rsidR="00274A82" w:rsidRPr="005811E3">
          <w:rPr>
            <w:rStyle w:val="Hyperlink"/>
            <w:sz w:val="24"/>
            <w:szCs w:val="24"/>
          </w:rPr>
          <w:t>hdkbh-opu02@mil.dk</w:t>
        </w:r>
      </w:hyperlink>
      <w:r w:rsidR="00396BF7" w:rsidRPr="00F52A2A">
        <w:rPr>
          <w:color w:val="000000" w:themeColor="text1"/>
          <w:sz w:val="24"/>
          <w:szCs w:val="24"/>
        </w:rPr>
        <w:t xml:space="preserve"> </w:t>
      </w:r>
      <w:r w:rsidR="00274A82">
        <w:rPr>
          <w:color w:val="000000" w:themeColor="text1"/>
          <w:sz w:val="24"/>
          <w:szCs w:val="24"/>
        </w:rPr>
        <w:t xml:space="preserve">eller tlf.: </w:t>
      </w:r>
    </w:p>
    <w:p w:rsidR="00C67B56" w:rsidRDefault="008B5A86" w:rsidP="00C67B56">
      <w:pPr>
        <w:spacing w:after="0" w:line="320" w:lineRule="exact"/>
        <w:contextualSpacing/>
        <w:rPr>
          <w:color w:val="000000" w:themeColor="text1"/>
          <w:sz w:val="24"/>
          <w:szCs w:val="24"/>
        </w:rPr>
      </w:pPr>
      <w:r>
        <w:rPr>
          <w:color w:val="000000" w:themeColor="text1"/>
          <w:sz w:val="24"/>
          <w:szCs w:val="24"/>
        </w:rPr>
        <w:t xml:space="preserve"> </w:t>
      </w:r>
      <w:r w:rsidR="00274A82">
        <w:rPr>
          <w:color w:val="000000" w:themeColor="text1"/>
          <w:sz w:val="24"/>
          <w:szCs w:val="24"/>
        </w:rPr>
        <w:t>4123 8420</w:t>
      </w:r>
    </w:p>
    <w:p w:rsidR="00C67B56" w:rsidRDefault="00C67B56" w:rsidP="00C67B56">
      <w:pPr>
        <w:spacing w:after="0" w:line="320" w:lineRule="exact"/>
        <w:contextualSpacing/>
        <w:rPr>
          <w:color w:val="000000" w:themeColor="text1"/>
          <w:sz w:val="24"/>
          <w:szCs w:val="24"/>
        </w:rPr>
      </w:pPr>
    </w:p>
    <w:p w:rsidR="00C67B56" w:rsidRDefault="00C67B56" w:rsidP="00C67B56">
      <w:pPr>
        <w:spacing w:after="0" w:line="320" w:lineRule="exact"/>
        <w:contextualSpacing/>
        <w:rPr>
          <w:color w:val="000000" w:themeColor="text1"/>
          <w:sz w:val="24"/>
          <w:szCs w:val="24"/>
        </w:rPr>
      </w:pPr>
    </w:p>
    <w:p w:rsidR="00C67B56" w:rsidRDefault="00274A82" w:rsidP="00C67B56">
      <w:pPr>
        <w:spacing w:after="0" w:line="320" w:lineRule="exact"/>
        <w:contextualSpacing/>
        <w:rPr>
          <w:color w:val="000000" w:themeColor="text1"/>
          <w:sz w:val="24"/>
          <w:szCs w:val="24"/>
        </w:rPr>
      </w:pPr>
      <w:r w:rsidRPr="00941FF0">
        <w:rPr>
          <w:noProof/>
          <w:color w:val="8D1B3D"/>
          <w:sz w:val="24"/>
          <w:szCs w:val="24"/>
          <w:lang w:eastAsia="da-DK"/>
        </w:rPr>
        <w:pict>
          <v:shape id="_x0000_s1083" type="#_x0000_t202" style="position:absolute;margin-left:450.15pt;margin-top:6.65pt;width:352.5pt;height:83.95pt;z-index:251668992;mso-width-relative:margin;mso-height-relative:margin" strokecolor="white [3212]">
            <v:textbox>
              <w:txbxContent>
                <w:p w:rsidR="00274A82" w:rsidRDefault="00274A82">
                  <w:r>
                    <w:t xml:space="preserve">                   </w:t>
                  </w:r>
                  <w:r>
                    <w:rPr>
                      <w:noProof/>
                      <w:lang w:eastAsia="da-DK"/>
                    </w:rPr>
                    <w:drawing>
                      <wp:inline distT="0" distB="0" distL="0" distR="0">
                        <wp:extent cx="3157734" cy="576073"/>
                        <wp:effectExtent l="19050" t="0" r="4566" b="0"/>
                        <wp:docPr id="4" name="Billede 3" descr="Logo_HDKB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DKBH.png"/>
                                <pic:cNvPicPr/>
                              </pic:nvPicPr>
                              <pic:blipFill>
                                <a:blip r:embed="rId14"/>
                                <a:stretch>
                                  <a:fillRect/>
                                </a:stretch>
                              </pic:blipFill>
                              <pic:spPr>
                                <a:xfrm>
                                  <a:off x="0" y="0"/>
                                  <a:ext cx="3157734" cy="576073"/>
                                </a:xfrm>
                                <a:prstGeom prst="rect">
                                  <a:avLst/>
                                </a:prstGeom>
                              </pic:spPr>
                            </pic:pic>
                          </a:graphicData>
                        </a:graphic>
                      </wp:inline>
                    </w:drawing>
                  </w:r>
                </w:p>
              </w:txbxContent>
            </v:textbox>
          </v:shape>
        </w:pict>
      </w:r>
    </w:p>
    <w:p w:rsidR="00F7517E" w:rsidRPr="00C67B56" w:rsidRDefault="00F7517E" w:rsidP="00C67B56">
      <w:pPr>
        <w:spacing w:after="0" w:line="320" w:lineRule="exact"/>
        <w:contextualSpacing/>
        <w:rPr>
          <w:b/>
          <w:color w:val="000000" w:themeColor="text1"/>
          <w:sz w:val="24"/>
          <w:szCs w:val="24"/>
        </w:rPr>
      </w:pPr>
    </w:p>
    <w:p w:rsidR="007C22FA" w:rsidRPr="00F52A2A" w:rsidRDefault="007C22FA" w:rsidP="007C22FA">
      <w:pPr>
        <w:spacing w:line="320" w:lineRule="exact"/>
        <w:contextualSpacing/>
        <w:rPr>
          <w:b/>
          <w:sz w:val="24"/>
          <w:szCs w:val="24"/>
        </w:rPr>
      </w:pPr>
    </w:p>
    <w:p w:rsidR="007C22FA" w:rsidRPr="00F52A2A" w:rsidRDefault="007C22FA" w:rsidP="007C22FA">
      <w:pPr>
        <w:spacing w:line="320" w:lineRule="exact"/>
        <w:contextualSpacing/>
        <w:rPr>
          <w:b/>
          <w:sz w:val="24"/>
          <w:szCs w:val="24"/>
        </w:rPr>
      </w:pPr>
    </w:p>
    <w:p w:rsidR="007C22FA" w:rsidRPr="00F52A2A" w:rsidRDefault="007C22FA" w:rsidP="007C22FA">
      <w:pPr>
        <w:spacing w:line="320" w:lineRule="exact"/>
        <w:contextualSpacing/>
        <w:outlineLvl w:val="0"/>
        <w:rPr>
          <w:b/>
          <w:color w:val="8D1B3D"/>
          <w:sz w:val="24"/>
          <w:szCs w:val="24"/>
        </w:rPr>
      </w:pPr>
    </w:p>
    <w:p w:rsidR="007C22FA" w:rsidRPr="00F52A2A" w:rsidRDefault="007C22FA" w:rsidP="007C22FA">
      <w:pPr>
        <w:spacing w:line="480" w:lineRule="exact"/>
        <w:contextualSpacing/>
        <w:outlineLvl w:val="0"/>
        <w:rPr>
          <w:b/>
          <w:color w:val="8D1B3D"/>
          <w:sz w:val="24"/>
          <w:szCs w:val="40"/>
        </w:rPr>
      </w:pPr>
    </w:p>
    <w:p w:rsidR="007C22FA" w:rsidRPr="00F52A2A" w:rsidRDefault="007C22FA" w:rsidP="007C22FA">
      <w:pPr>
        <w:spacing w:line="480" w:lineRule="exact"/>
        <w:contextualSpacing/>
        <w:outlineLvl w:val="0"/>
        <w:rPr>
          <w:b/>
          <w:color w:val="8D1B3D"/>
          <w:sz w:val="24"/>
          <w:szCs w:val="40"/>
        </w:rPr>
      </w:pPr>
    </w:p>
    <w:p w:rsidR="007C22FA" w:rsidRPr="00F52A2A" w:rsidRDefault="007C22FA" w:rsidP="007C22FA">
      <w:pPr>
        <w:outlineLvl w:val="0"/>
        <w:rPr>
          <w:color w:val="8D1B3D"/>
          <w:sz w:val="24"/>
          <w:szCs w:val="24"/>
        </w:rPr>
      </w:pPr>
    </w:p>
    <w:p w:rsidR="00C67B56" w:rsidRDefault="00C67B56" w:rsidP="00E17EA3">
      <w:pPr>
        <w:spacing w:line="480" w:lineRule="exact"/>
        <w:contextualSpacing/>
        <w:outlineLvl w:val="0"/>
        <w:rPr>
          <w:b/>
          <w:sz w:val="40"/>
          <w:szCs w:val="40"/>
        </w:rPr>
      </w:pPr>
    </w:p>
    <w:p w:rsidR="00C67B56" w:rsidRDefault="00C67B56" w:rsidP="00E17EA3">
      <w:pPr>
        <w:spacing w:line="480" w:lineRule="exact"/>
        <w:contextualSpacing/>
        <w:outlineLvl w:val="0"/>
        <w:rPr>
          <w:b/>
          <w:sz w:val="40"/>
          <w:szCs w:val="40"/>
        </w:rPr>
      </w:pPr>
    </w:p>
    <w:p w:rsidR="007C22FA" w:rsidRPr="00F52A2A" w:rsidRDefault="00F37D7C" w:rsidP="00E17EA3">
      <w:pPr>
        <w:spacing w:line="480" w:lineRule="exact"/>
        <w:contextualSpacing/>
        <w:outlineLvl w:val="0"/>
        <w:rPr>
          <w:b/>
          <w:sz w:val="40"/>
          <w:szCs w:val="40"/>
        </w:rPr>
      </w:pPr>
      <w:r>
        <w:rPr>
          <w:b/>
          <w:sz w:val="40"/>
          <w:szCs w:val="40"/>
        </w:rPr>
        <w:t>Støtte til forsvaret</w:t>
      </w:r>
    </w:p>
    <w:p w:rsidR="00C67B56" w:rsidRDefault="00F37D7C" w:rsidP="008B47F3">
      <w:pPr>
        <w:jc w:val="both"/>
        <w:rPr>
          <w:i/>
          <w:sz w:val="20"/>
          <w:szCs w:val="16"/>
        </w:rPr>
      </w:pPr>
      <w:r>
        <w:rPr>
          <w:i/>
          <w:sz w:val="20"/>
          <w:szCs w:val="16"/>
        </w:rPr>
        <w:t xml:space="preserve">Den årlige NATO øvelse </w:t>
      </w:r>
      <w:proofErr w:type="spellStart"/>
      <w:r>
        <w:rPr>
          <w:i/>
          <w:sz w:val="20"/>
          <w:szCs w:val="16"/>
        </w:rPr>
        <w:t>Northen</w:t>
      </w:r>
      <w:proofErr w:type="spellEnd"/>
      <w:r>
        <w:rPr>
          <w:i/>
          <w:sz w:val="20"/>
          <w:szCs w:val="16"/>
        </w:rPr>
        <w:t xml:space="preserve"> </w:t>
      </w:r>
      <w:proofErr w:type="spellStart"/>
      <w:r>
        <w:rPr>
          <w:i/>
          <w:sz w:val="20"/>
          <w:szCs w:val="16"/>
        </w:rPr>
        <w:t>Coast</w:t>
      </w:r>
      <w:proofErr w:type="spellEnd"/>
      <w:r>
        <w:rPr>
          <w:i/>
          <w:sz w:val="20"/>
          <w:szCs w:val="16"/>
        </w:rPr>
        <w:t xml:space="preserve"> gennemføres i danske, svenske og tyske farvande med op til </w:t>
      </w:r>
      <w:r w:rsidRPr="008B47F3">
        <w:rPr>
          <w:b/>
          <w:i/>
          <w:sz w:val="20"/>
          <w:szCs w:val="16"/>
        </w:rPr>
        <w:t>20 deltagende nationer</w:t>
      </w:r>
      <w:r w:rsidR="008B5A86">
        <w:rPr>
          <w:i/>
          <w:sz w:val="20"/>
          <w:szCs w:val="16"/>
        </w:rPr>
        <w:t>. B</w:t>
      </w:r>
      <w:r>
        <w:rPr>
          <w:i/>
          <w:sz w:val="20"/>
          <w:szCs w:val="16"/>
        </w:rPr>
        <w:t>åde orlogsfartøje</w:t>
      </w:r>
      <w:r w:rsidR="008B5A86">
        <w:rPr>
          <w:i/>
          <w:sz w:val="20"/>
          <w:szCs w:val="16"/>
        </w:rPr>
        <w:t>r, ubåde og minørskibe deltager i øvelsen.</w:t>
      </w:r>
      <w:r>
        <w:rPr>
          <w:i/>
          <w:sz w:val="20"/>
          <w:szCs w:val="16"/>
        </w:rPr>
        <w:t xml:space="preserve"> Som e</w:t>
      </w:r>
      <w:r w:rsidR="008B5A86">
        <w:rPr>
          <w:i/>
          <w:sz w:val="20"/>
          <w:szCs w:val="16"/>
        </w:rPr>
        <w:t>t led i klargørelsen</w:t>
      </w:r>
      <w:r>
        <w:rPr>
          <w:i/>
          <w:sz w:val="20"/>
          <w:szCs w:val="16"/>
        </w:rPr>
        <w:t xml:space="preserve"> </w:t>
      </w:r>
      <w:r w:rsidRPr="008B47F3">
        <w:rPr>
          <w:b/>
          <w:i/>
          <w:sz w:val="20"/>
          <w:szCs w:val="16"/>
        </w:rPr>
        <w:t>lægger orlogsfartøjerne til i København,</w:t>
      </w:r>
      <w:r>
        <w:rPr>
          <w:i/>
          <w:sz w:val="20"/>
          <w:szCs w:val="16"/>
        </w:rPr>
        <w:t xml:space="preserve"> hvor </w:t>
      </w:r>
      <w:r w:rsidR="008B5A86">
        <w:rPr>
          <w:i/>
          <w:sz w:val="20"/>
          <w:szCs w:val="16"/>
        </w:rPr>
        <w:t xml:space="preserve">mange af skibene </w:t>
      </w:r>
      <w:r w:rsidR="008B47F3">
        <w:rPr>
          <w:i/>
          <w:sz w:val="20"/>
          <w:szCs w:val="16"/>
        </w:rPr>
        <w:t xml:space="preserve">i weekenden </w:t>
      </w:r>
      <w:r w:rsidR="008B5A86">
        <w:rPr>
          <w:i/>
          <w:sz w:val="20"/>
          <w:szCs w:val="16"/>
        </w:rPr>
        <w:t xml:space="preserve">vil </w:t>
      </w:r>
      <w:r w:rsidR="008B47F3">
        <w:rPr>
          <w:i/>
          <w:sz w:val="20"/>
          <w:szCs w:val="16"/>
        </w:rPr>
        <w:t>have åbent skib – med adgang for publikum. Søværnets Operative Kommando er ansvarlige for øvelsen – og har bedt om Hjemmeværnets støtte ti</w:t>
      </w:r>
      <w:r w:rsidR="008B5A86">
        <w:rPr>
          <w:i/>
          <w:sz w:val="20"/>
          <w:szCs w:val="16"/>
        </w:rPr>
        <w:t>l patruljering på havnen samt ad</w:t>
      </w:r>
      <w:r w:rsidR="008B47F3">
        <w:rPr>
          <w:i/>
          <w:sz w:val="20"/>
          <w:szCs w:val="16"/>
        </w:rPr>
        <w:t xml:space="preserve">gangskontrol. </w:t>
      </w:r>
    </w:p>
    <w:p w:rsidR="00224B22" w:rsidRDefault="008B47F3" w:rsidP="00640CC8">
      <w:pPr>
        <w:spacing w:after="0" w:afterAutospacing="0"/>
        <w:rPr>
          <w:rFonts w:ascii="Arial" w:hAnsi="Arial" w:cs="Arial"/>
          <w:sz w:val="20"/>
          <w:szCs w:val="20"/>
        </w:rPr>
      </w:pPr>
      <w:r>
        <w:rPr>
          <w:rFonts w:ascii="Arial" w:hAnsi="Arial" w:cs="Arial"/>
          <w:sz w:val="20"/>
          <w:szCs w:val="20"/>
        </w:rPr>
        <w:t>Distrikt Købehavn skal være koordinerende enhed – og</w:t>
      </w:r>
      <w:r w:rsidR="008B5A86">
        <w:rPr>
          <w:rFonts w:ascii="Arial" w:hAnsi="Arial" w:cs="Arial"/>
          <w:sz w:val="20"/>
          <w:szCs w:val="20"/>
        </w:rPr>
        <w:t xml:space="preserve"> håber derfor at du vil støtte i</w:t>
      </w:r>
      <w:r>
        <w:rPr>
          <w:rFonts w:ascii="Arial" w:hAnsi="Arial" w:cs="Arial"/>
          <w:sz w:val="20"/>
          <w:szCs w:val="20"/>
        </w:rPr>
        <w:t xml:space="preserve"> et af de tidsrum hvor </w:t>
      </w:r>
      <w:r w:rsidR="008B5A86">
        <w:rPr>
          <w:rFonts w:ascii="Arial" w:hAnsi="Arial" w:cs="Arial"/>
          <w:sz w:val="20"/>
          <w:szCs w:val="20"/>
        </w:rPr>
        <w:t>der er brug for hjælp i dagene 1. september til 5. september. O</w:t>
      </w:r>
      <w:r>
        <w:rPr>
          <w:rFonts w:ascii="Arial" w:hAnsi="Arial" w:cs="Arial"/>
          <w:sz w:val="20"/>
          <w:szCs w:val="20"/>
        </w:rPr>
        <w:t>pgaven skal løses i døgndrift. Hertil kommer ekstra bemanding til åbent hus perioderne.</w:t>
      </w:r>
    </w:p>
    <w:p w:rsidR="008B47F3" w:rsidRDefault="008B47F3" w:rsidP="00640CC8">
      <w:pPr>
        <w:spacing w:after="0" w:afterAutospacing="0"/>
        <w:rPr>
          <w:rFonts w:ascii="Arial" w:hAnsi="Arial" w:cs="Arial"/>
          <w:sz w:val="20"/>
          <w:szCs w:val="20"/>
        </w:rPr>
      </w:pPr>
      <w:r>
        <w:rPr>
          <w:rFonts w:ascii="Arial" w:hAnsi="Arial" w:cs="Arial"/>
          <w:sz w:val="20"/>
          <w:szCs w:val="20"/>
        </w:rPr>
        <w:t>Aktiviteterne for de forskellige tidsrum er oprettet på hjv.dk – vagthold er opdelt med følgende tider:</w:t>
      </w:r>
    </w:p>
    <w:p w:rsidR="008B47F3" w:rsidRPr="008B47F3" w:rsidRDefault="008B47F3" w:rsidP="00640CC8">
      <w:pPr>
        <w:spacing w:after="0" w:afterAutospacing="0"/>
        <w:jc w:val="center"/>
        <w:rPr>
          <w:rFonts w:ascii="Arial" w:hAnsi="Arial" w:cs="Arial"/>
          <w:b/>
          <w:sz w:val="20"/>
          <w:szCs w:val="20"/>
        </w:rPr>
      </w:pPr>
      <w:r w:rsidRPr="008B47F3">
        <w:rPr>
          <w:rFonts w:ascii="Arial" w:hAnsi="Arial" w:cs="Arial"/>
          <w:b/>
          <w:sz w:val="20"/>
          <w:szCs w:val="20"/>
        </w:rPr>
        <w:t>0745-1600</w:t>
      </w:r>
      <w:r w:rsidRPr="008B47F3">
        <w:rPr>
          <w:rFonts w:ascii="Arial" w:hAnsi="Arial" w:cs="Arial"/>
          <w:b/>
          <w:sz w:val="20"/>
          <w:szCs w:val="20"/>
        </w:rPr>
        <w:tab/>
      </w:r>
      <w:r w:rsidRPr="008B47F3">
        <w:rPr>
          <w:rFonts w:ascii="Arial" w:hAnsi="Arial" w:cs="Arial"/>
          <w:b/>
          <w:sz w:val="20"/>
          <w:szCs w:val="20"/>
        </w:rPr>
        <w:tab/>
        <w:t>1545-2300</w:t>
      </w:r>
      <w:r w:rsidRPr="008B47F3">
        <w:rPr>
          <w:rFonts w:ascii="Arial" w:hAnsi="Arial" w:cs="Arial"/>
          <w:b/>
          <w:sz w:val="20"/>
          <w:szCs w:val="20"/>
        </w:rPr>
        <w:tab/>
      </w:r>
      <w:r w:rsidRPr="008B47F3">
        <w:rPr>
          <w:rFonts w:ascii="Arial" w:hAnsi="Arial" w:cs="Arial"/>
          <w:b/>
          <w:sz w:val="20"/>
          <w:szCs w:val="20"/>
        </w:rPr>
        <w:tab/>
        <w:t>2245-0800</w:t>
      </w:r>
    </w:p>
    <w:p w:rsidR="008B5A86" w:rsidRDefault="008B47F3" w:rsidP="00640CC8">
      <w:pPr>
        <w:spacing w:after="0" w:afterAutospacing="0"/>
        <w:rPr>
          <w:rFonts w:ascii="Arial" w:hAnsi="Arial" w:cs="Arial"/>
          <w:sz w:val="20"/>
          <w:szCs w:val="20"/>
        </w:rPr>
      </w:pPr>
      <w:r>
        <w:rPr>
          <w:rFonts w:ascii="Arial" w:hAnsi="Arial" w:cs="Arial"/>
          <w:sz w:val="20"/>
          <w:szCs w:val="20"/>
        </w:rPr>
        <w:t xml:space="preserve">  </w:t>
      </w:r>
    </w:p>
    <w:p w:rsidR="008B47F3" w:rsidRDefault="008B47F3" w:rsidP="00640CC8">
      <w:pPr>
        <w:spacing w:after="0" w:afterAutospacing="0"/>
        <w:rPr>
          <w:rFonts w:ascii="Arial" w:hAnsi="Arial" w:cs="Arial"/>
          <w:sz w:val="20"/>
          <w:szCs w:val="20"/>
        </w:rPr>
      </w:pPr>
      <w:r>
        <w:rPr>
          <w:rFonts w:ascii="Arial" w:hAnsi="Arial" w:cs="Arial"/>
          <w:sz w:val="20"/>
          <w:szCs w:val="20"/>
        </w:rPr>
        <w:t>For åbent skib perioderne, hvor der skal bruges ekstra mandskab er perioderne:</w:t>
      </w:r>
    </w:p>
    <w:p w:rsidR="008B47F3" w:rsidRDefault="008B5A86" w:rsidP="00640CC8">
      <w:pPr>
        <w:spacing w:after="0" w:afterAutospacing="0"/>
        <w:jc w:val="center"/>
        <w:rPr>
          <w:rFonts w:ascii="Arial" w:hAnsi="Arial" w:cs="Arial"/>
          <w:b/>
          <w:sz w:val="20"/>
          <w:szCs w:val="20"/>
        </w:rPr>
      </w:pPr>
      <w:r>
        <w:rPr>
          <w:rFonts w:ascii="Arial" w:hAnsi="Arial" w:cs="Arial"/>
          <w:b/>
          <w:sz w:val="20"/>
          <w:szCs w:val="20"/>
        </w:rPr>
        <w:t>3. september</w:t>
      </w:r>
      <w:r w:rsidR="00640CC8">
        <w:rPr>
          <w:rFonts w:ascii="Arial" w:hAnsi="Arial" w:cs="Arial"/>
          <w:b/>
          <w:sz w:val="20"/>
          <w:szCs w:val="20"/>
        </w:rPr>
        <w:t xml:space="preserve"> 1200-1600 </w:t>
      </w:r>
      <w:r w:rsidR="00640CC8">
        <w:rPr>
          <w:rFonts w:ascii="Arial" w:hAnsi="Arial" w:cs="Arial"/>
          <w:sz w:val="20"/>
          <w:szCs w:val="20"/>
        </w:rPr>
        <w:t xml:space="preserve">samt </w:t>
      </w:r>
      <w:r>
        <w:rPr>
          <w:rFonts w:ascii="Arial" w:hAnsi="Arial" w:cs="Arial"/>
          <w:b/>
          <w:sz w:val="20"/>
          <w:szCs w:val="20"/>
        </w:rPr>
        <w:t>4. september</w:t>
      </w:r>
      <w:r w:rsidR="00640CC8">
        <w:rPr>
          <w:rFonts w:ascii="Arial" w:hAnsi="Arial" w:cs="Arial"/>
          <w:b/>
          <w:sz w:val="20"/>
          <w:szCs w:val="20"/>
        </w:rPr>
        <w:t xml:space="preserve"> 1200-1600</w:t>
      </w:r>
    </w:p>
    <w:p w:rsidR="00640CC8" w:rsidRPr="00640CC8" w:rsidRDefault="00640CC8" w:rsidP="00640CC8">
      <w:pPr>
        <w:spacing w:after="0" w:afterAutospacing="0"/>
        <w:jc w:val="center"/>
        <w:rPr>
          <w:rFonts w:ascii="Arial" w:hAnsi="Arial" w:cs="Arial"/>
          <w:b/>
          <w:sz w:val="20"/>
          <w:szCs w:val="20"/>
        </w:rPr>
      </w:pPr>
    </w:p>
    <w:p w:rsidR="00640CC8" w:rsidRPr="00640CC8" w:rsidRDefault="00640CC8" w:rsidP="00640CC8">
      <w:pPr>
        <w:spacing w:after="0" w:afterAutospacing="0"/>
        <w:jc w:val="both"/>
        <w:rPr>
          <w:i/>
          <w:sz w:val="20"/>
          <w:szCs w:val="16"/>
        </w:rPr>
      </w:pPr>
      <w:r>
        <w:rPr>
          <w:i/>
          <w:sz w:val="20"/>
          <w:szCs w:val="16"/>
        </w:rPr>
        <w:t>Der kommer mange forskellige nationer til havnen – et udpluk af de nationer og deres skib</w:t>
      </w:r>
      <w:r w:rsidR="00057733">
        <w:rPr>
          <w:i/>
          <w:sz w:val="20"/>
          <w:szCs w:val="16"/>
        </w:rPr>
        <w:t xml:space="preserve">e der deltager kan ses på </w:t>
      </w:r>
      <w:proofErr w:type="spellStart"/>
      <w:r w:rsidR="00057733">
        <w:rPr>
          <w:i/>
          <w:sz w:val="20"/>
          <w:szCs w:val="16"/>
        </w:rPr>
        <w:t>facebook</w:t>
      </w:r>
      <w:proofErr w:type="spellEnd"/>
      <w:r w:rsidR="00057733">
        <w:rPr>
          <w:i/>
          <w:sz w:val="20"/>
          <w:szCs w:val="16"/>
        </w:rPr>
        <w:t xml:space="preserve"> gruppen HDKBH – for medlemmer</w:t>
      </w:r>
    </w:p>
    <w:p w:rsidR="00640CC8" w:rsidRDefault="00640CC8" w:rsidP="00640CC8">
      <w:pPr>
        <w:spacing w:after="0" w:afterAutospacing="0"/>
        <w:ind w:left="1304"/>
        <w:rPr>
          <w:i/>
          <w:color w:val="FFFFFF" w:themeColor="background1"/>
          <w:sz w:val="20"/>
          <w:szCs w:val="16"/>
        </w:rPr>
      </w:pPr>
    </w:p>
    <w:p w:rsidR="00D0643B" w:rsidRPr="00640CC8" w:rsidRDefault="00640CC8" w:rsidP="00640CC8">
      <w:pPr>
        <w:ind w:left="1304"/>
        <w:rPr>
          <w:b/>
          <w:sz w:val="20"/>
          <w:szCs w:val="16"/>
        </w:rPr>
      </w:pPr>
      <w:r>
        <w:rPr>
          <w:rFonts w:ascii="Arial" w:hAnsi="Arial" w:cs="Arial"/>
          <w:noProof/>
          <w:color w:val="0000FF"/>
          <w:sz w:val="24"/>
          <w:szCs w:val="24"/>
          <w:lang w:eastAsia="da-DK"/>
        </w:rPr>
        <w:drawing>
          <wp:inline distT="0" distB="0" distL="0" distR="0">
            <wp:extent cx="3276600" cy="2133600"/>
            <wp:effectExtent l="19050" t="0" r="0" b="0"/>
            <wp:docPr id="2" name="irc_mi" descr="http://www.shipspotting.com/photos/middle/6/2/6/1882626.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hipspotting.com/photos/middle/6/2/6/1882626.jpg"/>
                    <pic:cNvPicPr>
                      <a:picLocks noChangeAspect="1" noChangeArrowheads="1"/>
                    </pic:cNvPicPr>
                  </pic:nvPicPr>
                  <pic:blipFill>
                    <a:blip r:embed="rId16"/>
                    <a:srcRect/>
                    <a:stretch>
                      <a:fillRect/>
                    </a:stretch>
                  </pic:blipFill>
                  <pic:spPr bwMode="auto">
                    <a:xfrm>
                      <a:off x="0" y="0"/>
                      <a:ext cx="3276600" cy="2133600"/>
                    </a:xfrm>
                    <a:prstGeom prst="rect">
                      <a:avLst/>
                    </a:prstGeom>
                    <a:noFill/>
                    <a:ln w="9525">
                      <a:noFill/>
                      <a:miter lim="800000"/>
                      <a:headEnd/>
                      <a:tailEnd/>
                    </a:ln>
                  </pic:spPr>
                </pic:pic>
              </a:graphicData>
            </a:graphic>
          </wp:inline>
        </w:drawing>
      </w:r>
      <w:r w:rsidR="003D52BC" w:rsidRPr="001F3707">
        <w:rPr>
          <w:i/>
          <w:color w:val="FFFFFF" w:themeColor="background1"/>
          <w:sz w:val="20"/>
          <w:szCs w:val="16"/>
        </w:rPr>
        <w:t xml:space="preserve">6 mand, og vi kun har 4 </w:t>
      </w:r>
      <w:proofErr w:type="spellStart"/>
      <w:r w:rsidR="003D52BC" w:rsidRPr="001F3707">
        <w:rPr>
          <w:i/>
          <w:color w:val="FFFFFF" w:themeColor="background1"/>
          <w:sz w:val="20"/>
          <w:szCs w:val="16"/>
        </w:rPr>
        <w:t>spil</w:t>
      </w:r>
      <w:proofErr w:type="gramStart"/>
      <w:r w:rsidR="003D52BC" w:rsidRPr="001F3707">
        <w:rPr>
          <w:i/>
          <w:color w:val="FFFFFF" w:themeColor="background1"/>
          <w:sz w:val="20"/>
          <w:szCs w:val="16"/>
        </w:rPr>
        <w:t>.</w:t>
      </w:r>
      <w:r>
        <w:rPr>
          <w:i/>
          <w:sz w:val="20"/>
          <w:szCs w:val="16"/>
        </w:rPr>
        <w:t>HNOMS</w:t>
      </w:r>
      <w:proofErr w:type="spellEnd"/>
      <w:proofErr w:type="gramEnd"/>
      <w:r>
        <w:rPr>
          <w:i/>
          <w:sz w:val="20"/>
          <w:szCs w:val="16"/>
        </w:rPr>
        <w:t xml:space="preserve"> SKUDD (Norge)</w:t>
      </w:r>
    </w:p>
    <w:p w:rsidR="00D0643B" w:rsidRDefault="00941FF0">
      <w:pPr>
        <w:rPr>
          <w:b/>
          <w:sz w:val="20"/>
          <w:szCs w:val="16"/>
        </w:rPr>
      </w:pPr>
      <w:r w:rsidRPr="00941FF0">
        <w:rPr>
          <w:b/>
          <w:noProof/>
          <w:color w:val="FFFFFF" w:themeColor="background1"/>
          <w:sz w:val="40"/>
          <w:szCs w:val="40"/>
        </w:rPr>
        <w:pict>
          <v:roundrect id="_x0000_s1081" style="position:absolute;margin-left:409.8pt;margin-top:-.4pt;width:387.05pt;height:542.7pt;z-index:-251649536;mso-position-horizontal-relative:margin;mso-position-vertical-relative:margin;mso-width-relative:margin;mso-height-relative:margin" arcsize="6811f" o:allowincell="f" fillcolor="#c2d69b [1942]" strokecolor="#4e6128 [1606]">
            <v:shadow on="t" type="perspective" color="#bfbfbf [2412]" opacity=".5" origin="-.5,-.5" offset="51pt,-10pt" offset2="114pt,-8pt" matrix=".75,,,.75"/>
            <v:textbox style="mso-next-textbox:#_x0000_s1081" inset="18pt,18pt,18pt,18pt">
              <w:txbxContent>
                <w:p w:rsidR="00274A82" w:rsidRPr="00640CC8" w:rsidRDefault="00274A82" w:rsidP="00640CC8">
                  <w:pPr>
                    <w:rPr>
                      <w:szCs w:val="18"/>
                    </w:rPr>
                  </w:pPr>
                </w:p>
              </w:txbxContent>
            </v:textbox>
            <w10:wrap anchorx="margin" anchory="margin"/>
          </v:roundrect>
        </w:pict>
      </w:r>
    </w:p>
    <w:p w:rsidR="001F3707" w:rsidRDefault="001F3707">
      <w:pPr>
        <w:rPr>
          <w:b/>
          <w:sz w:val="20"/>
          <w:szCs w:val="16"/>
        </w:rPr>
      </w:pPr>
    </w:p>
    <w:p w:rsidR="00274A82" w:rsidRDefault="00274A82">
      <w:pPr>
        <w:rPr>
          <w:b/>
          <w:sz w:val="20"/>
          <w:szCs w:val="16"/>
        </w:rPr>
      </w:pPr>
    </w:p>
    <w:p w:rsidR="00FF4B4E" w:rsidRPr="00937697" w:rsidRDefault="00640CC8">
      <w:pPr>
        <w:rPr>
          <w:b/>
          <w:sz w:val="20"/>
          <w:szCs w:val="16"/>
        </w:rPr>
      </w:pPr>
      <w:r>
        <w:rPr>
          <w:b/>
          <w:sz w:val="20"/>
          <w:szCs w:val="16"/>
        </w:rPr>
        <w:t>Alt det praktiske:</w:t>
      </w:r>
    </w:p>
    <w:p w:rsidR="00B16D5E" w:rsidRDefault="00640CC8" w:rsidP="00640CC8">
      <w:pPr>
        <w:pStyle w:val="Listeafsnit"/>
        <w:numPr>
          <w:ilvl w:val="0"/>
          <w:numId w:val="4"/>
        </w:numPr>
        <w:rPr>
          <w:sz w:val="20"/>
          <w:szCs w:val="16"/>
        </w:rPr>
      </w:pPr>
      <w:r>
        <w:rPr>
          <w:sz w:val="20"/>
          <w:szCs w:val="16"/>
        </w:rPr>
        <w:t>Tilmelding via hjv.dk –</w:t>
      </w:r>
      <w:r w:rsidR="00D927E1">
        <w:rPr>
          <w:sz w:val="20"/>
          <w:szCs w:val="16"/>
        </w:rPr>
        <w:t xml:space="preserve"> link til distriktets aktivitetsmodul</w:t>
      </w:r>
      <w:r>
        <w:rPr>
          <w:sz w:val="20"/>
          <w:szCs w:val="16"/>
        </w:rPr>
        <w:t xml:space="preserve"> er på </w:t>
      </w:r>
      <w:proofErr w:type="spellStart"/>
      <w:r>
        <w:rPr>
          <w:sz w:val="20"/>
          <w:szCs w:val="16"/>
        </w:rPr>
        <w:t>facebook</w:t>
      </w:r>
      <w:proofErr w:type="spellEnd"/>
      <w:r>
        <w:rPr>
          <w:sz w:val="20"/>
          <w:szCs w:val="16"/>
        </w:rPr>
        <w:t xml:space="preserve"> gruppen HDKBH – for medlemmer.</w:t>
      </w:r>
      <w:r w:rsidR="00D927E1">
        <w:rPr>
          <w:sz w:val="20"/>
          <w:szCs w:val="16"/>
        </w:rPr>
        <w:t xml:space="preserve"> Her kan du få overblik over alle mulige </w:t>
      </w:r>
      <w:proofErr w:type="spellStart"/>
      <w:r w:rsidR="00D927E1">
        <w:rPr>
          <w:sz w:val="20"/>
          <w:szCs w:val="16"/>
        </w:rPr>
        <w:t>vagttider</w:t>
      </w:r>
      <w:proofErr w:type="spellEnd"/>
      <w:r w:rsidR="00D927E1">
        <w:rPr>
          <w:sz w:val="20"/>
          <w:szCs w:val="16"/>
        </w:rPr>
        <w:t xml:space="preserve"> og vagtsteder – samt tilmelde dig.</w:t>
      </w:r>
    </w:p>
    <w:p w:rsidR="00640CC8" w:rsidRDefault="00640CC8" w:rsidP="00640CC8">
      <w:pPr>
        <w:pStyle w:val="Listeafsnit"/>
        <w:numPr>
          <w:ilvl w:val="0"/>
          <w:numId w:val="4"/>
        </w:numPr>
        <w:rPr>
          <w:sz w:val="20"/>
          <w:szCs w:val="16"/>
        </w:rPr>
      </w:pPr>
      <w:r>
        <w:rPr>
          <w:sz w:val="20"/>
          <w:szCs w:val="16"/>
        </w:rPr>
        <w:t>Påklædning er M/84 eller MTS M/11 med baret og vest (orange eller gul).</w:t>
      </w:r>
    </w:p>
    <w:p w:rsidR="00640CC8" w:rsidRDefault="00640CC8" w:rsidP="00640CC8">
      <w:pPr>
        <w:pStyle w:val="Listeafsnit"/>
        <w:numPr>
          <w:ilvl w:val="0"/>
          <w:numId w:val="4"/>
        </w:numPr>
        <w:rPr>
          <w:sz w:val="20"/>
          <w:szCs w:val="16"/>
        </w:rPr>
      </w:pPr>
      <w:r>
        <w:rPr>
          <w:sz w:val="20"/>
          <w:szCs w:val="16"/>
        </w:rPr>
        <w:t>Der udgives soldatens kort og postinstruks ved alle lokaliteter</w:t>
      </w:r>
    </w:p>
    <w:p w:rsidR="00640CC8" w:rsidRDefault="00640CC8" w:rsidP="00640CC8">
      <w:pPr>
        <w:pStyle w:val="Listeafsnit"/>
        <w:numPr>
          <w:ilvl w:val="0"/>
          <w:numId w:val="4"/>
        </w:numPr>
        <w:rPr>
          <w:sz w:val="20"/>
          <w:szCs w:val="16"/>
        </w:rPr>
      </w:pPr>
      <w:r>
        <w:rPr>
          <w:sz w:val="20"/>
          <w:szCs w:val="16"/>
        </w:rPr>
        <w:t xml:space="preserve">Stillested og </w:t>
      </w:r>
      <w:proofErr w:type="gramStart"/>
      <w:r>
        <w:rPr>
          <w:sz w:val="20"/>
          <w:szCs w:val="16"/>
        </w:rPr>
        <w:t>–tid</w:t>
      </w:r>
      <w:proofErr w:type="gramEnd"/>
      <w:r>
        <w:rPr>
          <w:sz w:val="20"/>
          <w:szCs w:val="16"/>
        </w:rPr>
        <w:t xml:space="preserve"> fremgår af den enkelte aktivitet på hjv.dk</w:t>
      </w:r>
    </w:p>
    <w:p w:rsidR="00640CC8" w:rsidRDefault="00640CC8" w:rsidP="00640CC8">
      <w:pPr>
        <w:pStyle w:val="Listeafsnit"/>
        <w:numPr>
          <w:ilvl w:val="0"/>
          <w:numId w:val="4"/>
        </w:numPr>
        <w:rPr>
          <w:sz w:val="20"/>
          <w:szCs w:val="16"/>
        </w:rPr>
      </w:pPr>
      <w:r>
        <w:rPr>
          <w:sz w:val="20"/>
          <w:szCs w:val="16"/>
        </w:rPr>
        <w:t>Forplejning og velfærd gennemføres</w:t>
      </w:r>
      <w:r w:rsidR="008B5A86">
        <w:rPr>
          <w:sz w:val="20"/>
          <w:szCs w:val="16"/>
        </w:rPr>
        <w:t xml:space="preserve"> af Søværnets S</w:t>
      </w:r>
      <w:r>
        <w:rPr>
          <w:sz w:val="20"/>
          <w:szCs w:val="16"/>
        </w:rPr>
        <w:t>koler – og bliver leveret til de forskellige lokaliteter</w:t>
      </w:r>
    </w:p>
    <w:p w:rsidR="00640CC8" w:rsidRDefault="00274A82" w:rsidP="00640CC8">
      <w:pPr>
        <w:pStyle w:val="Listeafsnit"/>
        <w:numPr>
          <w:ilvl w:val="0"/>
          <w:numId w:val="4"/>
        </w:numPr>
        <w:rPr>
          <w:sz w:val="20"/>
          <w:szCs w:val="16"/>
        </w:rPr>
      </w:pPr>
      <w:r>
        <w:rPr>
          <w:sz w:val="20"/>
          <w:szCs w:val="16"/>
        </w:rPr>
        <w:t>Der kan underbringes på Holmen</w:t>
      </w:r>
      <w:r w:rsidR="008B5A86">
        <w:rPr>
          <w:sz w:val="20"/>
          <w:szCs w:val="16"/>
        </w:rPr>
        <w:t>, hvis man har behov</w:t>
      </w:r>
      <w:r>
        <w:rPr>
          <w:sz w:val="20"/>
          <w:szCs w:val="16"/>
        </w:rPr>
        <w:t>, medbring sovepose, liggeunderlag og personligt udstyr til soignering.</w:t>
      </w:r>
    </w:p>
    <w:p w:rsidR="00274A82" w:rsidRDefault="00274A82" w:rsidP="00640CC8">
      <w:pPr>
        <w:pStyle w:val="Listeafsnit"/>
        <w:numPr>
          <w:ilvl w:val="0"/>
          <w:numId w:val="4"/>
        </w:numPr>
        <w:rPr>
          <w:sz w:val="20"/>
          <w:szCs w:val="16"/>
        </w:rPr>
      </w:pPr>
      <w:r>
        <w:rPr>
          <w:sz w:val="20"/>
          <w:szCs w:val="16"/>
        </w:rPr>
        <w:t>Ydelser: kørselsgodtgørelse jf. HJVBST 560-012 samt dokumenteret tabt arbejdsfortjeneste jf. HJVBST 560-006.</w:t>
      </w:r>
    </w:p>
    <w:p w:rsidR="00274A82" w:rsidRDefault="00274A82" w:rsidP="00640CC8">
      <w:pPr>
        <w:pStyle w:val="Listeafsnit"/>
        <w:numPr>
          <w:ilvl w:val="0"/>
          <w:numId w:val="4"/>
        </w:numPr>
        <w:rPr>
          <w:sz w:val="20"/>
          <w:szCs w:val="16"/>
        </w:rPr>
      </w:pPr>
      <w:r>
        <w:rPr>
          <w:sz w:val="20"/>
          <w:szCs w:val="16"/>
        </w:rPr>
        <w:t xml:space="preserve">Copenhagen </w:t>
      </w:r>
      <w:r w:rsidR="008B5A86">
        <w:rPr>
          <w:sz w:val="20"/>
          <w:szCs w:val="16"/>
        </w:rPr>
        <w:t>Ironman afgivelse og 5. september F</w:t>
      </w:r>
      <w:r>
        <w:rPr>
          <w:sz w:val="20"/>
          <w:szCs w:val="16"/>
        </w:rPr>
        <w:t>lagdag</w:t>
      </w:r>
      <w:r w:rsidR="008B5A86">
        <w:rPr>
          <w:sz w:val="20"/>
          <w:szCs w:val="16"/>
        </w:rPr>
        <w:t>, har prioritet i forhold til denne opgave.</w:t>
      </w:r>
    </w:p>
    <w:p w:rsidR="00274A82" w:rsidRDefault="00274A82" w:rsidP="00274A82">
      <w:pPr>
        <w:pStyle w:val="Listeafsnit"/>
        <w:rPr>
          <w:sz w:val="20"/>
          <w:szCs w:val="16"/>
        </w:rPr>
      </w:pPr>
    </w:p>
    <w:p w:rsidR="00274A82" w:rsidRDefault="00274A82" w:rsidP="00274A82">
      <w:pPr>
        <w:pStyle w:val="Listeafsnit"/>
        <w:rPr>
          <w:sz w:val="20"/>
          <w:szCs w:val="16"/>
        </w:rPr>
      </w:pPr>
    </w:p>
    <w:p w:rsidR="00274A82" w:rsidRDefault="00274A82" w:rsidP="00274A82">
      <w:pPr>
        <w:pStyle w:val="Listeafsnit"/>
        <w:rPr>
          <w:sz w:val="20"/>
          <w:szCs w:val="16"/>
        </w:rPr>
      </w:pPr>
      <w:r>
        <w:rPr>
          <w:rFonts w:ascii="Arial" w:hAnsi="Arial" w:cs="Arial"/>
          <w:noProof/>
          <w:color w:val="0000FF"/>
          <w:sz w:val="24"/>
          <w:szCs w:val="24"/>
          <w:lang w:eastAsia="da-DK"/>
        </w:rPr>
        <w:drawing>
          <wp:inline distT="0" distB="0" distL="0" distR="0">
            <wp:extent cx="3781619" cy="2514600"/>
            <wp:effectExtent l="19050" t="0" r="9331" b="0"/>
            <wp:docPr id="6" name="irc_mi" descr="http://www.shipspotting.com/photos/middle/4/5/5/1676554.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hipspotting.com/photos/middle/4/5/5/1676554.jpg"/>
                    <pic:cNvPicPr>
                      <a:picLocks noChangeAspect="1" noChangeArrowheads="1"/>
                    </pic:cNvPicPr>
                  </pic:nvPicPr>
                  <pic:blipFill>
                    <a:blip r:embed="rId18"/>
                    <a:srcRect/>
                    <a:stretch>
                      <a:fillRect/>
                    </a:stretch>
                  </pic:blipFill>
                  <pic:spPr bwMode="auto">
                    <a:xfrm>
                      <a:off x="0" y="0"/>
                      <a:ext cx="3783780" cy="2516037"/>
                    </a:xfrm>
                    <a:prstGeom prst="rect">
                      <a:avLst/>
                    </a:prstGeom>
                    <a:noFill/>
                    <a:ln w="9525">
                      <a:noFill/>
                      <a:miter lim="800000"/>
                      <a:headEnd/>
                      <a:tailEnd/>
                    </a:ln>
                  </pic:spPr>
                </pic:pic>
              </a:graphicData>
            </a:graphic>
          </wp:inline>
        </w:drawing>
      </w:r>
      <w:r>
        <w:rPr>
          <w:sz w:val="20"/>
          <w:szCs w:val="16"/>
        </w:rPr>
        <w:t xml:space="preserve"> </w:t>
      </w:r>
    </w:p>
    <w:p w:rsidR="00274A82" w:rsidRPr="00640CC8" w:rsidRDefault="00274A82" w:rsidP="00274A82">
      <w:pPr>
        <w:pStyle w:val="Listeafsnit"/>
        <w:rPr>
          <w:sz w:val="20"/>
          <w:szCs w:val="16"/>
        </w:rPr>
      </w:pPr>
      <w:r>
        <w:rPr>
          <w:sz w:val="20"/>
          <w:szCs w:val="16"/>
        </w:rPr>
        <w:t>ORP KASZUP (Polen)</w:t>
      </w:r>
    </w:p>
    <w:p w:rsidR="00892A43" w:rsidRPr="00F52A2A" w:rsidRDefault="00892A43">
      <w:pPr>
        <w:rPr>
          <w:sz w:val="20"/>
          <w:szCs w:val="16"/>
        </w:rPr>
      </w:pPr>
    </w:p>
    <w:sectPr w:rsidR="00892A43" w:rsidRPr="00F52A2A" w:rsidSect="007C22FA">
      <w:pgSz w:w="16838" w:h="11899" w:orient="landscape" w:code="11"/>
      <w:pgMar w:top="567" w:right="510" w:bottom="567" w:left="510"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A82" w:rsidRDefault="00274A82" w:rsidP="007C22FA">
      <w:pPr>
        <w:spacing w:after="0"/>
      </w:pPr>
      <w:r>
        <w:separator/>
      </w:r>
    </w:p>
  </w:endnote>
  <w:endnote w:type="continuationSeparator" w:id="0">
    <w:p w:rsidR="00274A82" w:rsidRDefault="00274A82" w:rsidP="007C22F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A82" w:rsidRDefault="00274A82" w:rsidP="007C22FA">
      <w:pPr>
        <w:spacing w:after="0"/>
      </w:pPr>
      <w:r>
        <w:separator/>
      </w:r>
    </w:p>
  </w:footnote>
  <w:footnote w:type="continuationSeparator" w:id="0">
    <w:p w:rsidR="00274A82" w:rsidRDefault="00274A82" w:rsidP="007C22F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81F66"/>
    <w:multiLevelType w:val="hybridMultilevel"/>
    <w:tmpl w:val="871014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70C3BB9"/>
    <w:multiLevelType w:val="hybridMultilevel"/>
    <w:tmpl w:val="CB8673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BC550E9"/>
    <w:multiLevelType w:val="hybridMultilevel"/>
    <w:tmpl w:val="8888549E"/>
    <w:lvl w:ilvl="0" w:tplc="04060001">
      <w:start w:val="1"/>
      <w:numFmt w:val="bullet"/>
      <w:lvlText w:val=""/>
      <w:lvlJc w:val="left"/>
      <w:pPr>
        <w:ind w:left="1664"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nsid w:val="7F192C7B"/>
    <w:multiLevelType w:val="hybridMultilevel"/>
    <w:tmpl w:val="B4328CDC"/>
    <w:lvl w:ilvl="0" w:tplc="B3FA1750">
      <w:numFmt w:val="bullet"/>
      <w:lvlText w:val="-"/>
      <w:lvlJc w:val="left"/>
      <w:pPr>
        <w:ind w:left="720" w:hanging="360"/>
      </w:pPr>
      <w:rPr>
        <w:rFonts w:ascii="Tahoma" w:eastAsia="Tahoma"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stylePaneSortMethod w:val="0000"/>
  <w:defaultTabStop w:val="1304"/>
  <w:hyphenationZone w:val="425"/>
  <w:drawingGridHorizontalSpacing w:val="110"/>
  <w:displayHorizontalDrawingGridEvery w:val="2"/>
  <w:characterSpacingControl w:val="doNotCompress"/>
  <w:hdrShapeDefaults>
    <o:shapedefaults v:ext="edit" spidmax="41985">
      <o:colormenu v:ext="edit" fillcolor="none [3205]" strokecolor="none" shadowcolor="none"/>
    </o:shapedefaults>
  </w:hdrShapeDefaults>
  <w:footnotePr>
    <w:footnote w:id="-1"/>
    <w:footnote w:id="0"/>
  </w:footnotePr>
  <w:endnotePr>
    <w:endnote w:id="-1"/>
    <w:endnote w:id="0"/>
  </w:endnotePr>
  <w:compat/>
  <w:rsids>
    <w:rsidRoot w:val="00FA586C"/>
    <w:rsid w:val="00005184"/>
    <w:rsid w:val="00015211"/>
    <w:rsid w:val="00053214"/>
    <w:rsid w:val="00057733"/>
    <w:rsid w:val="00060036"/>
    <w:rsid w:val="000B0C61"/>
    <w:rsid w:val="000B57F9"/>
    <w:rsid w:val="000D1022"/>
    <w:rsid w:val="001073C0"/>
    <w:rsid w:val="00142D3A"/>
    <w:rsid w:val="001759D6"/>
    <w:rsid w:val="001A7526"/>
    <w:rsid w:val="001E019E"/>
    <w:rsid w:val="001E7499"/>
    <w:rsid w:val="001F3707"/>
    <w:rsid w:val="002069FD"/>
    <w:rsid w:val="00220CC3"/>
    <w:rsid w:val="00224B22"/>
    <w:rsid w:val="00274A82"/>
    <w:rsid w:val="002F24E4"/>
    <w:rsid w:val="003244F5"/>
    <w:rsid w:val="00387C8E"/>
    <w:rsid w:val="003968F4"/>
    <w:rsid w:val="00396BF7"/>
    <w:rsid w:val="003D52BC"/>
    <w:rsid w:val="00450C72"/>
    <w:rsid w:val="0046496E"/>
    <w:rsid w:val="004665CC"/>
    <w:rsid w:val="0048351E"/>
    <w:rsid w:val="004F3687"/>
    <w:rsid w:val="00504DEB"/>
    <w:rsid w:val="00576171"/>
    <w:rsid w:val="005769F2"/>
    <w:rsid w:val="00585EAA"/>
    <w:rsid w:val="005C1C08"/>
    <w:rsid w:val="005F6BAC"/>
    <w:rsid w:val="00603F13"/>
    <w:rsid w:val="00623BA4"/>
    <w:rsid w:val="00624761"/>
    <w:rsid w:val="00632D1C"/>
    <w:rsid w:val="00640CC8"/>
    <w:rsid w:val="006540AB"/>
    <w:rsid w:val="0067589D"/>
    <w:rsid w:val="006B71F2"/>
    <w:rsid w:val="006D0892"/>
    <w:rsid w:val="00707F43"/>
    <w:rsid w:val="0075008D"/>
    <w:rsid w:val="00770271"/>
    <w:rsid w:val="00783B99"/>
    <w:rsid w:val="007942E9"/>
    <w:rsid w:val="007B138D"/>
    <w:rsid w:val="007C1888"/>
    <w:rsid w:val="007C22FA"/>
    <w:rsid w:val="007D11F8"/>
    <w:rsid w:val="008335B1"/>
    <w:rsid w:val="00850DAA"/>
    <w:rsid w:val="00862504"/>
    <w:rsid w:val="00892A43"/>
    <w:rsid w:val="008A046B"/>
    <w:rsid w:val="008A662E"/>
    <w:rsid w:val="008B47F3"/>
    <w:rsid w:val="008B59D0"/>
    <w:rsid w:val="008B5A86"/>
    <w:rsid w:val="008D6CA1"/>
    <w:rsid w:val="00937697"/>
    <w:rsid w:val="00941FF0"/>
    <w:rsid w:val="00A21F8C"/>
    <w:rsid w:val="00A763E6"/>
    <w:rsid w:val="00AA2AF9"/>
    <w:rsid w:val="00AD73DF"/>
    <w:rsid w:val="00B13547"/>
    <w:rsid w:val="00B16D5E"/>
    <w:rsid w:val="00B471E6"/>
    <w:rsid w:val="00BA4199"/>
    <w:rsid w:val="00BE3903"/>
    <w:rsid w:val="00C4238E"/>
    <w:rsid w:val="00C5676A"/>
    <w:rsid w:val="00C67B56"/>
    <w:rsid w:val="00C953B9"/>
    <w:rsid w:val="00CF2106"/>
    <w:rsid w:val="00D0643B"/>
    <w:rsid w:val="00D32E7C"/>
    <w:rsid w:val="00D927E1"/>
    <w:rsid w:val="00DB0DF0"/>
    <w:rsid w:val="00E17EA3"/>
    <w:rsid w:val="00EA6E8A"/>
    <w:rsid w:val="00EB1B5D"/>
    <w:rsid w:val="00F2646B"/>
    <w:rsid w:val="00F37D7C"/>
    <w:rsid w:val="00F52A2A"/>
    <w:rsid w:val="00F7517E"/>
    <w:rsid w:val="00FA586C"/>
    <w:rsid w:val="00FB2AAE"/>
    <w:rsid w:val="00FF4B4E"/>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o:colormenu v:ext="edit" fillcolor="none [3205]"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B4EF0"/>
    <w:pPr>
      <w:spacing w:after="100" w:afterAutospacing="1"/>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B5A56"/>
    <w:pPr>
      <w:spacing w:after="0"/>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CB5A56"/>
    <w:rPr>
      <w:rFonts w:ascii="Tahoma" w:hAnsi="Tahoma" w:cs="Tahoma"/>
      <w:sz w:val="16"/>
      <w:szCs w:val="16"/>
    </w:rPr>
  </w:style>
  <w:style w:type="character" w:styleId="Hyperlink">
    <w:name w:val="Hyperlink"/>
    <w:basedOn w:val="Standardskrifttypeiafsnit"/>
    <w:uiPriority w:val="99"/>
    <w:unhideWhenUsed/>
    <w:rsid w:val="002C2010"/>
    <w:rPr>
      <w:color w:val="782327"/>
      <w:u w:val="single"/>
    </w:rPr>
  </w:style>
  <w:style w:type="paragraph" w:styleId="Dokumentoversigt">
    <w:name w:val="Document Map"/>
    <w:basedOn w:val="Normal"/>
    <w:link w:val="DokumentoversigtTegn"/>
    <w:uiPriority w:val="99"/>
    <w:semiHidden/>
    <w:unhideWhenUsed/>
    <w:rsid w:val="0021318F"/>
    <w:pPr>
      <w:spacing w:after="0"/>
    </w:pPr>
    <w:rPr>
      <w:rFonts w:cs="Tahoma"/>
      <w:sz w:val="16"/>
      <w:szCs w:val="16"/>
    </w:rPr>
  </w:style>
  <w:style w:type="character" w:customStyle="1" w:styleId="DokumentoversigtTegn">
    <w:name w:val="Dokumentoversigt Tegn"/>
    <w:basedOn w:val="Standardskrifttypeiafsnit"/>
    <w:link w:val="Dokumentoversigt"/>
    <w:uiPriority w:val="99"/>
    <w:semiHidden/>
    <w:rsid w:val="0021318F"/>
    <w:rPr>
      <w:rFonts w:ascii="Tahoma" w:hAnsi="Tahoma" w:cs="Tahoma"/>
      <w:sz w:val="16"/>
      <w:szCs w:val="16"/>
    </w:rPr>
  </w:style>
  <w:style w:type="paragraph" w:styleId="NormalWeb">
    <w:name w:val="Normal (Web)"/>
    <w:basedOn w:val="Normal"/>
    <w:uiPriority w:val="99"/>
    <w:semiHidden/>
    <w:unhideWhenUsed/>
    <w:rsid w:val="00233CBB"/>
    <w:pPr>
      <w:spacing w:before="100" w:beforeAutospacing="1"/>
    </w:pPr>
    <w:rPr>
      <w:rFonts w:ascii="Times New Roman" w:eastAsia="Times New Roman" w:hAnsi="Times New Roman"/>
      <w:sz w:val="24"/>
      <w:szCs w:val="24"/>
      <w:lang w:eastAsia="da-DK"/>
    </w:rPr>
  </w:style>
  <w:style w:type="paragraph" w:styleId="Sidehoved">
    <w:name w:val="header"/>
    <w:basedOn w:val="Normal"/>
    <w:link w:val="SidehovedTegn"/>
    <w:uiPriority w:val="99"/>
    <w:semiHidden/>
    <w:unhideWhenUsed/>
    <w:rsid w:val="00BF3A10"/>
    <w:pPr>
      <w:tabs>
        <w:tab w:val="center" w:pos="4819"/>
        <w:tab w:val="right" w:pos="9638"/>
      </w:tabs>
      <w:spacing w:after="0"/>
    </w:pPr>
  </w:style>
  <w:style w:type="character" w:customStyle="1" w:styleId="SidehovedTegn">
    <w:name w:val="Sidehoved Tegn"/>
    <w:basedOn w:val="Standardskrifttypeiafsnit"/>
    <w:link w:val="Sidehoved"/>
    <w:uiPriority w:val="99"/>
    <w:semiHidden/>
    <w:rsid w:val="00BF3A10"/>
  </w:style>
  <w:style w:type="paragraph" w:styleId="Sidefod">
    <w:name w:val="footer"/>
    <w:basedOn w:val="Normal"/>
    <w:link w:val="SidefodTegn"/>
    <w:uiPriority w:val="99"/>
    <w:semiHidden/>
    <w:unhideWhenUsed/>
    <w:rsid w:val="00BF3A10"/>
    <w:pPr>
      <w:tabs>
        <w:tab w:val="center" w:pos="4819"/>
        <w:tab w:val="right" w:pos="9638"/>
      </w:tabs>
      <w:spacing w:after="0"/>
    </w:pPr>
  </w:style>
  <w:style w:type="character" w:customStyle="1" w:styleId="SidefodTegn">
    <w:name w:val="Sidefod Tegn"/>
    <w:basedOn w:val="Standardskrifttypeiafsnit"/>
    <w:link w:val="Sidefod"/>
    <w:uiPriority w:val="99"/>
    <w:semiHidden/>
    <w:rsid w:val="00BF3A10"/>
  </w:style>
  <w:style w:type="paragraph" w:styleId="Listeafsnit">
    <w:name w:val="List Paragraph"/>
    <w:basedOn w:val="Normal"/>
    <w:uiPriority w:val="34"/>
    <w:qFormat/>
    <w:rsid w:val="00220CC3"/>
    <w:pPr>
      <w:ind w:left="720"/>
      <w:contextualSpacing/>
    </w:pPr>
  </w:style>
</w:styles>
</file>

<file path=word/webSettings.xml><?xml version="1.0" encoding="utf-8"?>
<w:webSettings xmlns:r="http://schemas.openxmlformats.org/officeDocument/2006/relationships" xmlns:w="http://schemas.openxmlformats.org/wordprocessingml/2006/main">
  <w:divs>
    <w:div w:id="893811720">
      <w:bodyDiv w:val="1"/>
      <w:marLeft w:val="0"/>
      <w:marRight w:val="0"/>
      <w:marTop w:val="0"/>
      <w:marBottom w:val="0"/>
      <w:divBdr>
        <w:top w:val="none" w:sz="0" w:space="0" w:color="auto"/>
        <w:left w:val="none" w:sz="0" w:space="0" w:color="auto"/>
        <w:bottom w:val="none" w:sz="0" w:space="0" w:color="auto"/>
        <w:right w:val="none" w:sz="0" w:space="0" w:color="auto"/>
      </w:divBdr>
      <w:divsChild>
        <w:div w:id="537284338">
          <w:marLeft w:val="0"/>
          <w:marRight w:val="0"/>
          <w:marTop w:val="0"/>
          <w:marBottom w:val="0"/>
          <w:divBdr>
            <w:top w:val="none" w:sz="0" w:space="0" w:color="auto"/>
            <w:left w:val="none" w:sz="0" w:space="0" w:color="auto"/>
            <w:bottom w:val="none" w:sz="0" w:space="0" w:color="auto"/>
            <w:right w:val="none" w:sz="0" w:space="0" w:color="auto"/>
          </w:divBdr>
          <w:divsChild>
            <w:div w:id="1886527421">
              <w:marLeft w:val="0"/>
              <w:marRight w:val="0"/>
              <w:marTop w:val="0"/>
              <w:marBottom w:val="0"/>
              <w:divBdr>
                <w:top w:val="none" w:sz="0" w:space="0" w:color="auto"/>
                <w:left w:val="none" w:sz="0" w:space="0" w:color="auto"/>
                <w:bottom w:val="none" w:sz="0" w:space="0" w:color="auto"/>
                <w:right w:val="none" w:sz="0" w:space="0" w:color="auto"/>
              </w:divBdr>
              <w:divsChild>
                <w:div w:id="924533954">
                  <w:marLeft w:val="0"/>
                  <w:marRight w:val="0"/>
                  <w:marTop w:val="0"/>
                  <w:marBottom w:val="0"/>
                  <w:divBdr>
                    <w:top w:val="none" w:sz="0" w:space="0" w:color="auto"/>
                    <w:left w:val="none" w:sz="0" w:space="0" w:color="auto"/>
                    <w:bottom w:val="none" w:sz="0" w:space="0" w:color="auto"/>
                    <w:right w:val="none" w:sz="0" w:space="0" w:color="auto"/>
                  </w:divBdr>
                  <w:divsChild>
                    <w:div w:id="59108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35445">
      <w:bodyDiv w:val="1"/>
      <w:marLeft w:val="0"/>
      <w:marRight w:val="0"/>
      <w:marTop w:val="0"/>
      <w:marBottom w:val="0"/>
      <w:divBdr>
        <w:top w:val="none" w:sz="0" w:space="0" w:color="auto"/>
        <w:left w:val="none" w:sz="0" w:space="0" w:color="auto"/>
        <w:bottom w:val="none" w:sz="0" w:space="0" w:color="auto"/>
        <w:right w:val="none" w:sz="0" w:space="0" w:color="auto"/>
      </w:divBdr>
    </w:div>
    <w:div w:id="208522582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google.dk/url?sa=i&amp;rct=j&amp;q=&amp;esrc=s&amp;source=images&amp;cd=&amp;cad=rja&amp;uact=8&amp;ved=0ahUKEwjjp5WbmcjOAhUCDSwKHZMWCOkQjRwIBw&amp;url=http%3A%2F%2Fwww.shipspotting.com%2Fgallery%2Fphoto.php%3Flid%3D1457971&amp;psig=AFQjCNEL2UHBwRqLyoXtRnM3ICj7W0U5ng&amp;ust=1471514602624419" TargetMode="External"/><Relationship Id="rId13" Type="http://schemas.openxmlformats.org/officeDocument/2006/relationships/hyperlink" Target="mailto:hdkbh-opu02@mil.dk"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www.google.dk/url?sa=i&amp;rct=j&amp;q=&amp;esrc=s&amp;source=images&amp;cd=&amp;cad=rja&amp;uact=8&amp;ved=0ahUKEwjg86__m8jOAhUHXiwKHVMkApMQjRwIBw&amp;url=http%3A%2F%2Fwww.shipspotting.com%2Fgallery%2Fphoto.php%3Flid%3D1676554&amp;psig=AFQjCNHR1jtuG4n2scjC_gxNr6x8BszWvQ&amp;ust=1471515349044870"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dk/url?sa=i&amp;rct=j&amp;q=&amp;esrc=s&amp;source=images&amp;cd=&amp;cad=rja&amp;uact=8&amp;ved=0ahUKEwj22vzLnsjOAhVFiywKHbQkDqgQjRwIBw&amp;url=http%3A%2F%2Fwww.shipspotting.com%2Fgallery%2Fphoto.php%3Flid%3D589040&amp;psig=AFQjCNEEFUA1sUi7oW98s3lJ9_xnDHk7aw&amp;ust=1471516047464065" TargetMode="External"/><Relationship Id="rId5" Type="http://schemas.openxmlformats.org/officeDocument/2006/relationships/footnotes" Target="footnotes.xml"/><Relationship Id="rId15" Type="http://schemas.openxmlformats.org/officeDocument/2006/relationships/hyperlink" Target="http://www.shipspotting.com/gallery/photo.php?lid=1882626" TargetMode="External"/><Relationship Id="rId23"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customXml" Target="../customXml/item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578eb230-b7c1-454d-b404-5a0163cdac04">
      <Value>1</Value>
    </TaxCatchAll>
    <b42ae1075305422195a94af48c08cee5 xmlns="578eb230-b7c1-454d-b404-5a0163cdac04">
      <Terms xmlns="http://schemas.microsoft.com/office/infopath/2007/PartnerControls">
        <TermInfo xmlns="http://schemas.microsoft.com/office/infopath/2007/PartnerControls">
          <TermName xmlns="http://schemas.microsoft.com/office/infopath/2007/PartnerControls">HJV:HJK:HHV:LRGNE:HDKBH</TermName>
          <TermId xmlns="http://schemas.microsoft.com/office/infopath/2007/PartnerControls">3caaec75-0bfe-4f22-aeb2-77a113e7d199</TermId>
        </TermInfo>
      </Terms>
    </b42ae1075305422195a94af48c08cee5>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BB4CE398D5C5047911DB6594AE8900C" ma:contentTypeVersion="8" ma:contentTypeDescription="Opret et nyt dokument." ma:contentTypeScope="" ma:versionID="907847b9c310f174f2c5cbd6ac76ede6">
  <xsd:schema xmlns:xsd="http://www.w3.org/2001/XMLSchema" xmlns:xs="http://www.w3.org/2001/XMLSchema" xmlns:p="http://schemas.microsoft.com/office/2006/metadata/properties" xmlns:ns1="http://schemas.microsoft.com/sharepoint/v3" xmlns:ns3="578eb230-b7c1-454d-b404-5a0163cdac04" targetNamespace="http://schemas.microsoft.com/office/2006/metadata/properties" ma:root="true" ma:fieldsID="c7887af556d2fb9764817cf62253ac4e" ns1:_="" ns3:_="">
    <xsd:import namespace="http://schemas.microsoft.com/sharepoint/v3"/>
    <xsd:import namespace="578eb230-b7c1-454d-b404-5a0163cdac04"/>
    <xsd:element name="properties">
      <xsd:complexType>
        <xsd:sequence>
          <xsd:element name="documentManagement">
            <xsd:complexType>
              <xsd:all>
                <xsd:element ref="ns1:PublishingStartDate" minOccurs="0"/>
                <xsd:element ref="ns1:PublishingExpirationDate" minOccurs="0"/>
                <xsd:element ref="ns3:b42ae1075305422195a94af48c08cee5"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8eb230-b7c1-454d-b404-5a0163cdac04" elementFormDefault="qualified">
    <xsd:import namespace="http://schemas.microsoft.com/office/2006/documentManagement/types"/>
    <xsd:import namespace="http://schemas.microsoft.com/office/infopath/2007/PartnerControls"/>
    <xsd:element name="b42ae1075305422195a94af48c08cee5" ma:index="11" nillable="true" ma:taxonomy="true" ma:internalName="b42ae1075305422195a94af48c08cee5" ma:taxonomyFieldName="hjvOETag" ma:displayName="OE" ma:readOnly="true" ma:default="1;#HJV:HJK:HHV:LRGNE:HDKBH|3caaec75-0bfe-4f22-aeb2-77a113e7d199" ma:fieldId="{b42ae107-5305-4221-95a9-4af48c08cee5}" ma:taxonomyMulti="true" ma:sspId="31b09b3b-8c91-4c04-8635-75c54fdb5b93" ma:termSetId="b42ae107-5305-4221-95a9-4af48c08cee5"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5b6ec33-af1f-4f82-ae56-d4f78b3f8f94}" ma:internalName="TaxCatchAll" ma:showField="CatchAllData" ma:web="9fdcd1fd-ec04-446a-99be-560217ef12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062195-8474-4405-BB59-6CC52A87C31B}"/>
</file>

<file path=customXml/itemProps2.xml><?xml version="1.0" encoding="utf-8"?>
<ds:datastoreItem xmlns:ds="http://schemas.openxmlformats.org/officeDocument/2006/customXml" ds:itemID="{835AF37C-B687-415A-A8D5-F82DA784EDBB}"/>
</file>

<file path=customXml/itemProps3.xml><?xml version="1.0" encoding="utf-8"?>
<ds:datastoreItem xmlns:ds="http://schemas.openxmlformats.org/officeDocument/2006/customXml" ds:itemID="{24B224AE-F4C2-4869-ADD1-2D547AD69477}"/>
</file>

<file path=docProps/app.xml><?xml version="1.0" encoding="utf-8"?>
<Properties xmlns="http://schemas.openxmlformats.org/officeDocument/2006/extended-properties" xmlns:vt="http://schemas.openxmlformats.org/officeDocument/2006/docPropsVTypes">
  <Template>Normal.dotm</Template>
  <TotalTime>82</TotalTime>
  <Pages>2</Pages>
  <Words>330</Words>
  <Characters>2015</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2341</CharactersWithSpaces>
  <SharedDoc>false</SharedDoc>
  <HLinks>
    <vt:vector size="18" baseType="variant">
      <vt:variant>
        <vt:i4>2490369</vt:i4>
      </vt:variant>
      <vt:variant>
        <vt:i4>6</vt:i4>
      </vt:variant>
      <vt:variant>
        <vt:i4>0</vt:i4>
      </vt:variant>
      <vt:variant>
        <vt:i4>5</vt:i4>
      </vt:variant>
      <vt:variant>
        <vt:lpwstr>http://www.hjemmevaernet.dk</vt:lpwstr>
      </vt:variant>
      <vt:variant>
        <vt:lpwstr/>
      </vt:variant>
      <vt:variant>
        <vt:i4>1048631</vt:i4>
      </vt:variant>
      <vt:variant>
        <vt:i4>3</vt:i4>
      </vt:variant>
      <vt:variant>
        <vt:i4>0</vt:i4>
      </vt:variant>
      <vt:variant>
        <vt:i4>5</vt:i4>
      </vt:variant>
      <vt:variant>
        <vt:lpwstr>mailto:kkjm@tdcadsl.dk</vt:lpwstr>
      </vt:variant>
      <vt:variant>
        <vt:lpwstr/>
      </vt:variant>
      <vt:variant>
        <vt:i4>7340065</vt:i4>
      </vt:variant>
      <vt:variant>
        <vt:i4>0</vt:i4>
      </vt:variant>
      <vt:variant>
        <vt:i4>0</vt:i4>
      </vt:variant>
      <vt:variant>
        <vt:i4>5</vt:i4>
      </vt:variant>
      <vt:variant>
        <vt:lpwstr>mailto:lfrbv@hjv.dk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Coast 2016</dc:title>
  <dc:creator>Malene Jepsen</dc:creator>
  <cp:lastModifiedBy>Nadia C. Buhl</cp:lastModifiedBy>
  <cp:revision>5</cp:revision>
  <cp:lastPrinted>2016-08-18T06:05:00Z</cp:lastPrinted>
  <dcterms:created xsi:type="dcterms:W3CDTF">2016-08-18T05:23:00Z</dcterms:created>
  <dcterms:modified xsi:type="dcterms:W3CDTF">2016-08-18T06:48:00Z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TypeId">
    <vt:lpwstr>0x0101008BB4CE398D5C5047911DB6594AE8900C</vt:lpwstr>
  </property>
  <property fmtid="{D5CDD505-2E9C-101B-9397-08002B2CF9AE}" pid="4" name="hjvOETag">
    <vt:lpwstr>1;#HJV:HJK:HHV:LRGNE:HDKBH|3caaec75-0bfe-4f22-aeb2-77a113e7d199</vt:lpwstr>
  </property>
  <property fmtid="{D5CDD505-2E9C-101B-9397-08002B2CF9AE}" pid="5" name="Order">
    <vt:r8>100</vt:r8>
  </property>
  <property fmtid="{D5CDD505-2E9C-101B-9397-08002B2CF9AE}" pid="6" name="xd_ProgID">
    <vt:lpwstr/>
  </property>
  <property fmtid="{D5CDD505-2E9C-101B-9397-08002B2CF9AE}" pid="7" name="_SharedFileIndex">
    <vt:lpwstr/>
  </property>
  <property fmtid="{D5CDD505-2E9C-101B-9397-08002B2CF9AE}" pid="8" name="_SourceUrl">
    <vt:lpwstr/>
  </property>
  <property fmtid="{D5CDD505-2E9C-101B-9397-08002B2CF9AE}" pid="9" name="TemplateUrl">
    <vt:lpwstr/>
  </property>
</Properties>
</file>